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A4" w:rsidRPr="009A5F2E" w:rsidRDefault="004569A4" w:rsidP="004569A4">
      <w:pPr>
        <w:ind w:firstLine="420"/>
        <w:jc w:val="center"/>
        <w:rPr>
          <w:rFonts w:asciiTheme="minorEastAsia" w:hAnsiTheme="minorEastAsia"/>
          <w:b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化学与化工学院博士生中期考核实施</w:t>
      </w:r>
      <w:r w:rsidR="00D80CE2">
        <w:rPr>
          <w:rFonts w:asciiTheme="minorEastAsia" w:hAnsiTheme="minorEastAsia" w:hint="eastAsia"/>
          <w:b/>
          <w:sz w:val="24"/>
          <w:szCs w:val="24"/>
        </w:rPr>
        <w:t>办法</w:t>
      </w:r>
    </w:p>
    <w:p w:rsidR="004569A4" w:rsidRPr="009A5F2E" w:rsidRDefault="004569A4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BB369A" w:rsidRPr="009A5F2E" w:rsidRDefault="009A5F2E" w:rsidP="009A5F2E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</w:t>
      </w:r>
      <w:r>
        <w:rPr>
          <w:rFonts w:asciiTheme="minorEastAsia" w:hAnsiTheme="minorEastAsia"/>
          <w:sz w:val="24"/>
          <w:szCs w:val="24"/>
        </w:rPr>
        <w:t>研究生院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关于</w:t>
      </w:r>
      <w:r>
        <w:rPr>
          <w:rFonts w:asciiTheme="minorEastAsia" w:hAnsiTheme="minorEastAsia" w:hint="eastAsia"/>
          <w:sz w:val="24"/>
          <w:szCs w:val="24"/>
        </w:rPr>
        <w:t>攻读博士学位研究生中期考核</w:t>
      </w:r>
      <w:r w:rsidR="00F8761B">
        <w:rPr>
          <w:rFonts w:asciiTheme="minorEastAsia" w:hAnsiTheme="minorEastAsia" w:hint="eastAsia"/>
          <w:sz w:val="24"/>
          <w:szCs w:val="24"/>
        </w:rPr>
        <w:t>管理</w:t>
      </w:r>
      <w:r>
        <w:rPr>
          <w:rFonts w:asciiTheme="minorEastAsia" w:hAnsiTheme="minorEastAsia" w:hint="eastAsia"/>
          <w:sz w:val="24"/>
          <w:szCs w:val="24"/>
        </w:rPr>
        <w:t>的通知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的精神，</w:t>
      </w:r>
      <w:r w:rsidR="00875C4C">
        <w:rPr>
          <w:rFonts w:asciiTheme="minorEastAsia" w:hAnsiTheme="minorEastAsia" w:hint="eastAsia"/>
          <w:sz w:val="24"/>
          <w:szCs w:val="24"/>
        </w:rPr>
        <w:t>结合我院实际情况</w:t>
      </w:r>
      <w:r>
        <w:rPr>
          <w:rFonts w:asciiTheme="minorEastAsia" w:hAnsiTheme="minorEastAsia" w:hint="eastAsia"/>
          <w:sz w:val="24"/>
          <w:szCs w:val="24"/>
        </w:rPr>
        <w:t>特制定</w:t>
      </w:r>
      <w:r w:rsidR="00881878" w:rsidRPr="009A5F2E">
        <w:rPr>
          <w:rFonts w:asciiTheme="minorEastAsia" w:hAnsiTheme="minorEastAsia" w:hint="eastAsia"/>
          <w:sz w:val="24"/>
          <w:szCs w:val="24"/>
        </w:rPr>
        <w:t>博士生中期考核</w:t>
      </w:r>
      <w:r w:rsidR="00875C4C">
        <w:rPr>
          <w:rFonts w:asciiTheme="minorEastAsia" w:hAnsiTheme="minorEastAsia" w:hint="eastAsia"/>
          <w:sz w:val="24"/>
          <w:szCs w:val="24"/>
        </w:rPr>
        <w:t>实施</w:t>
      </w:r>
      <w:r w:rsidR="00D80CE2">
        <w:rPr>
          <w:rFonts w:asciiTheme="minorEastAsia" w:hAnsiTheme="minorEastAsia" w:hint="eastAsia"/>
          <w:sz w:val="24"/>
          <w:szCs w:val="24"/>
        </w:rPr>
        <w:t>办法</w:t>
      </w:r>
      <w:bookmarkStart w:id="0" w:name="_GoBack"/>
      <w:bookmarkEnd w:id="0"/>
      <w:r w:rsidR="00BB369A" w:rsidRPr="009A5F2E">
        <w:rPr>
          <w:rFonts w:asciiTheme="minorEastAsia" w:hAnsiTheme="minorEastAsia" w:hint="eastAsia"/>
          <w:sz w:val="24"/>
          <w:szCs w:val="24"/>
        </w:rPr>
        <w:t>如下：</w:t>
      </w: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385824" w:rsidRDefault="00881878" w:rsidP="00385824">
      <w:pPr>
        <w:ind w:firstLine="420"/>
        <w:rPr>
          <w:rFonts w:asciiTheme="majorEastAsia" w:eastAsiaTheme="majorEastAsia" w:hAnsiTheme="majorEastAsia"/>
          <w:bCs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考核时间：</w:t>
      </w:r>
      <w:r w:rsidR="00385824" w:rsidRPr="00385824">
        <w:rPr>
          <w:rFonts w:asciiTheme="majorEastAsia" w:eastAsiaTheme="majorEastAsia" w:hAnsiTheme="majorEastAsia" w:hint="eastAsia"/>
          <w:bCs/>
          <w:sz w:val="24"/>
          <w:szCs w:val="24"/>
        </w:rPr>
        <w:t>普通博士生中期考核在第三学期进行，硕博连读研究生和直接攻博研究生中期考核在第五学期进行。</w:t>
      </w:r>
    </w:p>
    <w:p w:rsidR="00385824" w:rsidRDefault="00385824" w:rsidP="00385824">
      <w:pPr>
        <w:ind w:firstLine="420"/>
        <w:rPr>
          <w:rFonts w:asciiTheme="majorEastAsia" w:eastAsiaTheme="majorEastAsia" w:hAnsiTheme="majorEastAsia"/>
          <w:bCs/>
          <w:sz w:val="24"/>
          <w:szCs w:val="24"/>
        </w:rPr>
      </w:pPr>
    </w:p>
    <w:p w:rsidR="0015463F" w:rsidRPr="00C81B07" w:rsidRDefault="00635A5C" w:rsidP="00BB369A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组织实施</w:t>
      </w:r>
      <w:r w:rsidR="00BB369A" w:rsidRPr="009A5F2E">
        <w:rPr>
          <w:rFonts w:asciiTheme="minorEastAsia" w:hAnsiTheme="minorEastAsia" w:hint="eastAsia"/>
          <w:b/>
          <w:sz w:val="24"/>
          <w:szCs w:val="24"/>
        </w:rPr>
        <w:t>：</w:t>
      </w:r>
      <w:r w:rsidRPr="00635A5C"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二级学科由所长、</w:t>
      </w:r>
      <w:r w:rsidRPr="00635A5C">
        <w:rPr>
          <w:rFonts w:asciiTheme="minorEastAsia" w:hAnsiTheme="minorEastAsia" w:hint="eastAsia"/>
          <w:sz w:val="24"/>
          <w:szCs w:val="24"/>
        </w:rPr>
        <w:t>学位委员会</w:t>
      </w:r>
      <w:r>
        <w:rPr>
          <w:rFonts w:asciiTheme="minorEastAsia" w:hAnsiTheme="minorEastAsia" w:hint="eastAsia"/>
          <w:sz w:val="24"/>
          <w:szCs w:val="24"/>
        </w:rPr>
        <w:t>委员</w:t>
      </w:r>
      <w:r w:rsidRPr="00635A5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博士生导师组成不少于五人的考核小组</w:t>
      </w:r>
      <w:r w:rsidRPr="00635A5C">
        <w:rPr>
          <w:rFonts w:asciiTheme="minorEastAsia" w:hAnsiTheme="minorEastAsia" w:hint="eastAsia"/>
          <w:sz w:val="24"/>
          <w:szCs w:val="24"/>
        </w:rPr>
        <w:t>，</w:t>
      </w:r>
      <w:r w:rsidRPr="00635A5C">
        <w:rPr>
          <w:rFonts w:asciiTheme="minorEastAsia" w:hAnsiTheme="minorEastAsia" w:hint="eastAsia"/>
          <w:bCs/>
          <w:sz w:val="24"/>
          <w:szCs w:val="24"/>
        </w:rPr>
        <w:t>按照“公平、公开、公正、</w:t>
      </w:r>
      <w:r w:rsidRPr="00635A5C">
        <w:rPr>
          <w:rFonts w:asciiTheme="minorEastAsia" w:hAnsiTheme="minorEastAsia" w:hint="eastAsia"/>
          <w:sz w:val="24"/>
          <w:szCs w:val="24"/>
        </w:rPr>
        <w:t>宁缺毋滥</w:t>
      </w:r>
      <w:r w:rsidRPr="00635A5C">
        <w:rPr>
          <w:rFonts w:asciiTheme="minorEastAsia" w:hAnsiTheme="minorEastAsia" w:hint="eastAsia"/>
          <w:bCs/>
          <w:sz w:val="24"/>
          <w:szCs w:val="24"/>
        </w:rPr>
        <w:t>”的原则</w:t>
      </w:r>
      <w:r w:rsidRPr="00635A5C">
        <w:rPr>
          <w:rFonts w:asciiTheme="minorEastAsia" w:hAnsiTheme="minorEastAsia" w:hint="eastAsia"/>
          <w:sz w:val="24"/>
          <w:szCs w:val="24"/>
        </w:rPr>
        <w:t>组织实施博士生中期考核。</w:t>
      </w:r>
      <w:r w:rsidR="00C81B07" w:rsidRPr="00C81B07">
        <w:rPr>
          <w:rFonts w:asciiTheme="minorEastAsia" w:hAnsiTheme="minorEastAsia" w:hint="eastAsia"/>
          <w:color w:val="000000"/>
          <w:sz w:val="24"/>
          <w:szCs w:val="24"/>
        </w:rPr>
        <w:t>年招生量较少</w:t>
      </w:r>
      <w:r w:rsidR="00C81B07">
        <w:rPr>
          <w:rFonts w:asciiTheme="minorEastAsia" w:hAnsiTheme="minorEastAsia" w:hint="eastAsia"/>
          <w:color w:val="000000"/>
          <w:sz w:val="24"/>
          <w:szCs w:val="24"/>
        </w:rPr>
        <w:t>的可与相近学科</w:t>
      </w:r>
      <w:r w:rsidR="00C81B07" w:rsidRPr="00C81B07">
        <w:rPr>
          <w:rFonts w:asciiTheme="minorEastAsia" w:hAnsiTheme="minorEastAsia" w:hint="eastAsia"/>
          <w:color w:val="000000"/>
          <w:sz w:val="24"/>
          <w:szCs w:val="24"/>
        </w:rPr>
        <w:t>合并进行。</w:t>
      </w:r>
    </w:p>
    <w:p w:rsidR="00385824" w:rsidRDefault="00385824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385824" w:rsidRPr="00385824" w:rsidRDefault="00385824" w:rsidP="00BB369A">
      <w:pPr>
        <w:ind w:firstLine="420"/>
        <w:rPr>
          <w:rFonts w:asciiTheme="minorEastAsia" w:hAnsiTheme="minorEastAsia"/>
          <w:b/>
          <w:sz w:val="24"/>
          <w:szCs w:val="24"/>
        </w:rPr>
      </w:pPr>
      <w:r w:rsidRPr="00385824">
        <w:rPr>
          <w:rFonts w:asciiTheme="minorEastAsia" w:hAnsiTheme="minorEastAsia" w:hint="eastAsia"/>
          <w:sz w:val="24"/>
          <w:szCs w:val="24"/>
        </w:rPr>
        <w:t>各考核</w:t>
      </w:r>
      <w:r>
        <w:rPr>
          <w:rFonts w:asciiTheme="minorEastAsia" w:hAnsiTheme="minorEastAsia" w:hint="eastAsia"/>
          <w:sz w:val="24"/>
          <w:szCs w:val="24"/>
        </w:rPr>
        <w:t>小组</w:t>
      </w:r>
      <w:r w:rsidRPr="00385824">
        <w:rPr>
          <w:rFonts w:asciiTheme="minorEastAsia" w:hAnsiTheme="minorEastAsia" w:hint="eastAsia"/>
          <w:sz w:val="24"/>
          <w:szCs w:val="24"/>
        </w:rPr>
        <w:t>应严格按照中期考核实施办法组织考核。</w:t>
      </w:r>
      <w:r w:rsidRPr="00385824">
        <w:rPr>
          <w:rFonts w:asciiTheme="minorEastAsia" w:hAnsiTheme="minorEastAsia" w:hint="eastAsia"/>
          <w:color w:val="000000"/>
          <w:sz w:val="24"/>
          <w:szCs w:val="24"/>
        </w:rPr>
        <w:t>中期考核优秀比例不高于考核基数的20%，暂缓通</w:t>
      </w:r>
      <w:r w:rsidRPr="00385824">
        <w:rPr>
          <w:rFonts w:asciiTheme="minorEastAsia" w:hAnsiTheme="minorEastAsia" w:hint="eastAsia"/>
          <w:sz w:val="24"/>
          <w:szCs w:val="24"/>
        </w:rPr>
        <w:t>过及终止攻读博士学位比例不低于考核基数的15%。</w:t>
      </w:r>
      <w:r w:rsidRPr="00385824">
        <w:rPr>
          <w:rFonts w:asciiTheme="minorEastAsia" w:hAnsiTheme="minorEastAsia" w:hint="eastAsia"/>
          <w:color w:val="000000"/>
          <w:sz w:val="24"/>
          <w:szCs w:val="24"/>
        </w:rPr>
        <w:t>考核基数由第一次参加考核人数和上一年度暂缓通过人数构成。</w:t>
      </w:r>
    </w:p>
    <w:p w:rsidR="00385824" w:rsidRDefault="00385824" w:rsidP="00BB369A">
      <w:pPr>
        <w:ind w:firstLine="420"/>
        <w:rPr>
          <w:rFonts w:asciiTheme="minorEastAsia" w:hAnsiTheme="minorEastAsia"/>
          <w:b/>
          <w:sz w:val="24"/>
          <w:szCs w:val="24"/>
        </w:rPr>
      </w:pPr>
    </w:p>
    <w:p w:rsidR="00524415" w:rsidRPr="009A5F2E" w:rsidRDefault="00BB369A" w:rsidP="00385824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考核方式</w:t>
      </w:r>
      <w:r w:rsidRPr="009A5F2E">
        <w:rPr>
          <w:rFonts w:asciiTheme="minorEastAsia" w:hAnsiTheme="minorEastAsia" w:hint="eastAsia"/>
          <w:sz w:val="24"/>
          <w:szCs w:val="24"/>
        </w:rPr>
        <w:t>：</w:t>
      </w:r>
      <w:r w:rsidR="00524415" w:rsidRPr="009A5F2E">
        <w:rPr>
          <w:rFonts w:asciiTheme="minorEastAsia" w:hAnsiTheme="minorEastAsia" w:hint="eastAsia"/>
          <w:sz w:val="24"/>
          <w:szCs w:val="24"/>
        </w:rPr>
        <w:t>个人总结和考核</w:t>
      </w:r>
      <w:r w:rsidRPr="009A5F2E">
        <w:rPr>
          <w:rFonts w:asciiTheme="minorEastAsia" w:hAnsiTheme="minorEastAsia" w:hint="eastAsia"/>
          <w:sz w:val="24"/>
          <w:szCs w:val="24"/>
        </w:rPr>
        <w:t>答辩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  <w:r w:rsidR="0015463F" w:rsidRPr="009A5F2E">
        <w:rPr>
          <w:rFonts w:asciiTheme="minorEastAsia" w:hAnsiTheme="minorEastAsia" w:hint="eastAsia"/>
          <w:sz w:val="24"/>
          <w:szCs w:val="24"/>
        </w:rPr>
        <w:t>具体要求如下</w:t>
      </w:r>
      <w:r w:rsidR="0015463F" w:rsidRPr="009A5F2E">
        <w:rPr>
          <w:rFonts w:asciiTheme="minorEastAsia" w:hAnsiTheme="minorEastAsia"/>
          <w:sz w:val="24"/>
          <w:szCs w:val="24"/>
        </w:rPr>
        <w:t>：</w:t>
      </w:r>
    </w:p>
    <w:p w:rsidR="00524415" w:rsidRPr="009A5F2E" w:rsidRDefault="0015463F" w:rsidP="00D233C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5824">
        <w:rPr>
          <w:rFonts w:asciiTheme="minorEastAsia" w:hAnsiTheme="minorEastAsia" w:hint="eastAsia"/>
          <w:sz w:val="24"/>
          <w:szCs w:val="24"/>
        </w:rPr>
        <w:t>书面</w:t>
      </w:r>
      <w:r w:rsidR="00524415" w:rsidRPr="00385824">
        <w:rPr>
          <w:rFonts w:asciiTheme="minorEastAsia" w:hAnsiTheme="minorEastAsia" w:hint="eastAsia"/>
          <w:sz w:val="24"/>
          <w:szCs w:val="24"/>
        </w:rPr>
        <w:t>个人总结：</w:t>
      </w:r>
      <w:r w:rsidR="009A5F2E">
        <w:rPr>
          <w:rFonts w:asciiTheme="minorEastAsia" w:hAnsiTheme="minorEastAsia" w:hint="eastAsia"/>
          <w:sz w:val="24"/>
          <w:szCs w:val="24"/>
        </w:rPr>
        <w:t>要求</w:t>
      </w:r>
      <w:r w:rsidRPr="009A5F2E">
        <w:rPr>
          <w:rFonts w:asciiTheme="minorEastAsia" w:hAnsiTheme="minorEastAsia" w:hint="eastAsia"/>
          <w:sz w:val="24"/>
          <w:szCs w:val="24"/>
        </w:rPr>
        <w:t>考核前一天</w:t>
      </w:r>
      <w:r w:rsidR="00524415" w:rsidRPr="009A5F2E">
        <w:rPr>
          <w:rFonts w:asciiTheme="minorEastAsia" w:hAnsiTheme="minorEastAsia"/>
          <w:sz w:val="24"/>
          <w:szCs w:val="24"/>
        </w:rPr>
        <w:t>博士生本人</w:t>
      </w:r>
      <w:r w:rsidR="009A5F2E">
        <w:rPr>
          <w:rFonts w:asciiTheme="minorEastAsia" w:hAnsiTheme="minorEastAsia" w:hint="eastAsia"/>
          <w:sz w:val="24"/>
          <w:szCs w:val="24"/>
        </w:rPr>
        <w:t>向</w:t>
      </w:r>
      <w:r w:rsidR="009A5F2E" w:rsidRPr="009A5F2E">
        <w:rPr>
          <w:rFonts w:asciiTheme="minorEastAsia" w:hAnsiTheme="minorEastAsia"/>
          <w:sz w:val="24"/>
          <w:szCs w:val="24"/>
        </w:rPr>
        <w:t>考核专家小组</w:t>
      </w:r>
      <w:r w:rsidR="009A5F2E" w:rsidRPr="009A5F2E">
        <w:rPr>
          <w:rFonts w:asciiTheme="minorEastAsia" w:hAnsiTheme="minorEastAsia" w:hint="eastAsia"/>
          <w:sz w:val="24"/>
          <w:szCs w:val="24"/>
        </w:rPr>
        <w:t>组长</w:t>
      </w:r>
      <w:r w:rsidRPr="009A5F2E">
        <w:rPr>
          <w:rFonts w:asciiTheme="minorEastAsia" w:hAnsiTheme="minorEastAsia" w:hint="eastAsia"/>
          <w:sz w:val="24"/>
          <w:szCs w:val="24"/>
        </w:rPr>
        <w:t>提交书面</w:t>
      </w:r>
      <w:r w:rsidR="00524415" w:rsidRPr="009A5F2E">
        <w:rPr>
          <w:rFonts w:asciiTheme="minorEastAsia" w:hAnsiTheme="minorEastAsia"/>
          <w:sz w:val="24"/>
          <w:szCs w:val="24"/>
        </w:rPr>
        <w:t>个人总结，内容包括思想政治素质、课程学习、科研能力、开题报告、身心健康状况等。</w:t>
      </w:r>
    </w:p>
    <w:p w:rsidR="009A5F2E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5824">
        <w:rPr>
          <w:rFonts w:asciiTheme="minorEastAsia" w:hAnsiTheme="minorEastAsia" w:hint="eastAsia"/>
          <w:sz w:val="24"/>
          <w:szCs w:val="24"/>
        </w:rPr>
        <w:t>考核答辩：</w:t>
      </w:r>
      <w:r w:rsidRPr="009A5F2E">
        <w:rPr>
          <w:rFonts w:asciiTheme="minorEastAsia" w:hAnsiTheme="minorEastAsia"/>
          <w:sz w:val="24"/>
          <w:szCs w:val="24"/>
        </w:rPr>
        <w:t>要求博士生以PPT形式向</w:t>
      </w:r>
      <w:r w:rsidR="009A5F2E" w:rsidRPr="009A5F2E">
        <w:rPr>
          <w:rFonts w:asciiTheme="minorEastAsia" w:hAnsiTheme="minorEastAsia"/>
          <w:sz w:val="24"/>
          <w:szCs w:val="24"/>
        </w:rPr>
        <w:t>考核专家小组</w:t>
      </w:r>
      <w:r w:rsidRPr="009A5F2E">
        <w:rPr>
          <w:rFonts w:asciiTheme="minorEastAsia" w:hAnsiTheme="minorEastAsia"/>
          <w:sz w:val="24"/>
          <w:szCs w:val="24"/>
        </w:rPr>
        <w:t>汇报</w:t>
      </w:r>
      <w:r w:rsidRPr="009A5F2E">
        <w:rPr>
          <w:rFonts w:asciiTheme="minorEastAsia" w:hAnsiTheme="minorEastAsia" w:hint="eastAsia"/>
          <w:sz w:val="24"/>
          <w:szCs w:val="24"/>
        </w:rPr>
        <w:t>个人总结内容</w:t>
      </w:r>
      <w:r w:rsidRPr="009A5F2E">
        <w:rPr>
          <w:rFonts w:asciiTheme="minorEastAsia" w:hAnsiTheme="minorEastAsia"/>
          <w:sz w:val="24"/>
          <w:szCs w:val="24"/>
        </w:rPr>
        <w:t>，时间限定</w:t>
      </w:r>
      <w:r w:rsidRPr="009A5F2E">
        <w:rPr>
          <w:rFonts w:asciiTheme="minorEastAsia" w:hAnsiTheme="minorEastAsia" w:hint="eastAsia"/>
          <w:sz w:val="24"/>
          <w:szCs w:val="24"/>
        </w:rPr>
        <w:t>15分钟</w:t>
      </w:r>
      <w:r w:rsidRPr="009A5F2E">
        <w:rPr>
          <w:rFonts w:asciiTheme="minorEastAsia" w:hAnsiTheme="minorEastAsia"/>
          <w:sz w:val="24"/>
          <w:szCs w:val="24"/>
        </w:rPr>
        <w:t>。</w:t>
      </w:r>
    </w:p>
    <w:p w:rsidR="009A5F2E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考核</w:t>
      </w:r>
      <w:r w:rsidR="009A5F2E">
        <w:rPr>
          <w:rFonts w:asciiTheme="minorEastAsia" w:hAnsiTheme="minorEastAsia" w:hint="eastAsia"/>
          <w:sz w:val="24"/>
          <w:szCs w:val="24"/>
        </w:rPr>
        <w:t>专家</w:t>
      </w:r>
      <w:r w:rsidRPr="009A5F2E">
        <w:rPr>
          <w:rFonts w:asciiTheme="minorEastAsia" w:hAnsiTheme="minorEastAsia" w:hint="eastAsia"/>
          <w:sz w:val="24"/>
          <w:szCs w:val="24"/>
        </w:rPr>
        <w:t>小组考核</w:t>
      </w:r>
      <w:r w:rsidRPr="009A5F2E">
        <w:rPr>
          <w:rFonts w:asciiTheme="minorEastAsia" w:hAnsiTheme="minorEastAsia"/>
          <w:sz w:val="24"/>
          <w:szCs w:val="24"/>
        </w:rPr>
        <w:t>：</w:t>
      </w:r>
      <w:r w:rsidR="009A5F2E">
        <w:rPr>
          <w:rFonts w:asciiTheme="minorEastAsia" w:hAnsiTheme="minorEastAsia" w:hint="eastAsia"/>
          <w:sz w:val="24"/>
          <w:szCs w:val="24"/>
        </w:rPr>
        <w:t>要求</w:t>
      </w:r>
      <w:r w:rsidR="009A5F2E" w:rsidRPr="009A5F2E">
        <w:rPr>
          <w:rFonts w:asciiTheme="minorEastAsia" w:hAnsiTheme="minorEastAsia" w:hint="eastAsia"/>
          <w:sz w:val="24"/>
          <w:szCs w:val="24"/>
        </w:rPr>
        <w:t>考核时间</w:t>
      </w:r>
      <w:r w:rsidR="009A5F2E">
        <w:rPr>
          <w:rFonts w:asciiTheme="minorEastAsia" w:hAnsiTheme="minorEastAsia" w:hint="eastAsia"/>
          <w:sz w:val="24"/>
          <w:szCs w:val="24"/>
        </w:rPr>
        <w:t>不少于</w:t>
      </w:r>
      <w:r w:rsidR="009A5F2E" w:rsidRPr="009A5F2E">
        <w:rPr>
          <w:rFonts w:asciiTheme="minorEastAsia" w:hAnsiTheme="minorEastAsia" w:hint="eastAsia"/>
          <w:sz w:val="24"/>
          <w:szCs w:val="24"/>
        </w:rPr>
        <w:t xml:space="preserve"> 10分钟</w:t>
      </w:r>
      <w:r w:rsidR="009A5F2E" w:rsidRPr="009A5F2E">
        <w:rPr>
          <w:rFonts w:asciiTheme="minorEastAsia" w:hAnsiTheme="minorEastAsia"/>
          <w:sz w:val="24"/>
          <w:szCs w:val="24"/>
        </w:rPr>
        <w:t>。</w:t>
      </w:r>
    </w:p>
    <w:p w:rsidR="009A5F2E" w:rsidRPr="009A5F2E" w:rsidRDefault="009A5F2E" w:rsidP="009A5F2E">
      <w:pPr>
        <w:ind w:left="840" w:firstLineChars="200" w:firstLine="480"/>
        <w:rPr>
          <w:rFonts w:asciiTheme="minorEastAsia" w:hAnsiTheme="minorEastAsia"/>
          <w:sz w:val="24"/>
          <w:szCs w:val="24"/>
        </w:rPr>
      </w:pPr>
    </w:p>
    <w:p w:rsidR="00BB369A" w:rsidRPr="009A5F2E" w:rsidRDefault="0015463F" w:rsidP="009A5F2E">
      <w:pPr>
        <w:ind w:left="1050" w:firstLineChars="200" w:firstLine="48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考核内容</w:t>
      </w:r>
      <w:r w:rsidR="009A5F2E">
        <w:rPr>
          <w:rFonts w:asciiTheme="minorEastAsia" w:hAnsiTheme="minorEastAsia" w:hint="eastAsia"/>
          <w:sz w:val="24"/>
          <w:szCs w:val="24"/>
        </w:rPr>
        <w:t>应</w:t>
      </w:r>
      <w:r w:rsidR="009A5F2E" w:rsidRPr="009A5F2E">
        <w:rPr>
          <w:rFonts w:asciiTheme="minorEastAsia" w:hAnsiTheme="minorEastAsia" w:hint="eastAsia"/>
          <w:sz w:val="24"/>
          <w:szCs w:val="24"/>
        </w:rPr>
        <w:t>包括以下几点</w:t>
      </w:r>
      <w:r w:rsidR="009A5F2E" w:rsidRPr="009A5F2E">
        <w:rPr>
          <w:rFonts w:asciiTheme="minorEastAsia" w:hAnsiTheme="minorEastAsia"/>
          <w:sz w:val="24"/>
          <w:szCs w:val="24"/>
        </w:rPr>
        <w:t>：</w:t>
      </w:r>
    </w:p>
    <w:p w:rsidR="00BB369A" w:rsidRPr="009A5F2E" w:rsidRDefault="00BB369A" w:rsidP="00BB369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基本概念与基础知识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BB369A" w:rsidRPr="009A5F2E" w:rsidRDefault="00BB369A" w:rsidP="00BB369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实验结果与课题进展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Pr="009A5F2E" w:rsidRDefault="0015463F" w:rsidP="009A5F2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对</w:t>
      </w:r>
      <w:r w:rsidR="0075407A" w:rsidRPr="009A5F2E">
        <w:rPr>
          <w:rFonts w:asciiTheme="minorEastAsia" w:hAnsiTheme="minorEastAsia" w:hint="eastAsia"/>
          <w:sz w:val="24"/>
          <w:szCs w:val="24"/>
        </w:rPr>
        <w:t>研究工作关键</w:t>
      </w:r>
      <w:r w:rsidR="00BB369A" w:rsidRPr="009A5F2E">
        <w:rPr>
          <w:rFonts w:asciiTheme="minorEastAsia" w:hAnsiTheme="minorEastAsia" w:hint="eastAsia"/>
          <w:sz w:val="24"/>
          <w:szCs w:val="24"/>
        </w:rPr>
        <w:t>科学问题的理解与把握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Pr="009A5F2E" w:rsidRDefault="009A5F2E" w:rsidP="009A5F2E">
      <w:pPr>
        <w:ind w:left="1470"/>
        <w:rPr>
          <w:rFonts w:asciiTheme="minorEastAsia" w:hAnsiTheme="minorEastAsia"/>
          <w:sz w:val="24"/>
          <w:szCs w:val="24"/>
        </w:rPr>
      </w:pPr>
    </w:p>
    <w:p w:rsidR="00BB369A" w:rsidRPr="009A5F2E" w:rsidRDefault="009A5F2E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5824">
        <w:rPr>
          <w:rFonts w:asciiTheme="minorEastAsia" w:hAnsiTheme="minorEastAsia" w:hint="eastAsia"/>
          <w:sz w:val="24"/>
          <w:szCs w:val="24"/>
        </w:rPr>
        <w:t>计分方法</w:t>
      </w:r>
      <w:r w:rsidR="00F510F5" w:rsidRPr="00385824">
        <w:rPr>
          <w:rFonts w:asciiTheme="minorEastAsia" w:hAnsiTheme="minorEastAsia" w:hint="eastAsia"/>
          <w:sz w:val="24"/>
          <w:szCs w:val="24"/>
        </w:rPr>
        <w:t>：</w:t>
      </w:r>
      <w:r w:rsidR="00881878" w:rsidRPr="009A5F2E">
        <w:rPr>
          <w:rFonts w:asciiTheme="minorEastAsia" w:hAnsiTheme="minorEastAsia" w:hint="eastAsia"/>
          <w:sz w:val="24"/>
          <w:szCs w:val="24"/>
        </w:rPr>
        <w:t>考核专家按百分制打分，</w:t>
      </w:r>
      <w:r w:rsidR="0015463F" w:rsidRPr="009A5F2E">
        <w:rPr>
          <w:rFonts w:asciiTheme="minorEastAsia" w:hAnsiTheme="minorEastAsia" w:hint="eastAsia"/>
          <w:sz w:val="24"/>
          <w:szCs w:val="24"/>
        </w:rPr>
        <w:t>专家打分汇总后取平均值</w:t>
      </w:r>
      <w:r w:rsidR="00F510F5" w:rsidRPr="009A5F2E">
        <w:rPr>
          <w:rFonts w:asciiTheme="minorEastAsia" w:hAnsiTheme="minorEastAsia" w:hint="eastAsia"/>
          <w:sz w:val="24"/>
          <w:szCs w:val="24"/>
        </w:rPr>
        <w:t>。</w:t>
      </w:r>
    </w:p>
    <w:p w:rsidR="00881878" w:rsidRPr="009A5F2E" w:rsidRDefault="00881878" w:rsidP="00F510F5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:rsidR="0024670B" w:rsidRDefault="00385824" w:rsidP="0024670B">
      <w:pPr>
        <w:ind w:firstLineChars="200" w:firstLine="482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38582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考核结果：</w:t>
      </w:r>
      <w:r w:rsidR="0024670B" w:rsidRPr="00385824">
        <w:rPr>
          <w:rFonts w:asciiTheme="majorEastAsia" w:eastAsiaTheme="majorEastAsia" w:hAnsiTheme="majorEastAsia" w:hint="eastAsia"/>
          <w:color w:val="000000"/>
          <w:sz w:val="24"/>
          <w:szCs w:val="24"/>
        </w:rPr>
        <w:t>博士生中期考核结果分为优秀、合格、暂缓通过、终止攻读博士学</w:t>
      </w:r>
      <w:r w:rsidR="0024670B" w:rsidRPr="00385824">
        <w:rPr>
          <w:rFonts w:asciiTheme="majorEastAsia" w:eastAsiaTheme="majorEastAsia" w:hAnsiTheme="majorEastAsia" w:hint="eastAsia"/>
          <w:sz w:val="24"/>
          <w:szCs w:val="24"/>
        </w:rPr>
        <w:t>位四个等级。</w:t>
      </w:r>
      <w:r w:rsidR="0024670B" w:rsidRPr="00385824">
        <w:rPr>
          <w:rFonts w:asciiTheme="majorEastAsia" w:eastAsiaTheme="majorEastAsia" w:hAnsiTheme="majorEastAsia" w:hint="eastAsia"/>
          <w:color w:val="000000"/>
          <w:sz w:val="24"/>
          <w:szCs w:val="24"/>
        </w:rPr>
        <w:t>博士生中期考核每年进行一次。所有博士生必须参加第一次中期考核，未参加的按暂缓通过处理。考核结果为暂缓通过的博士生4年内最多可再参加1次中期考核，第二次中期考核结果仍为暂缓通过的博士生，终止其攻读博士学位。</w:t>
      </w:r>
    </w:p>
    <w:p w:rsidR="0024670B" w:rsidRDefault="0024670B" w:rsidP="0024670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1878" w:rsidRPr="009A5F2E" w:rsidRDefault="00881878" w:rsidP="00300FD4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考核注意事项：</w:t>
      </w:r>
      <w:r w:rsidRPr="009A5F2E">
        <w:rPr>
          <w:rFonts w:asciiTheme="minorEastAsia" w:hAnsiTheme="minorEastAsia" w:hint="eastAsia"/>
          <w:sz w:val="24"/>
          <w:szCs w:val="24"/>
        </w:rPr>
        <w:t>学生在答辩材料中不</w:t>
      </w:r>
      <w:r w:rsidR="0075407A" w:rsidRPr="009A5F2E">
        <w:rPr>
          <w:rFonts w:asciiTheme="minorEastAsia" w:hAnsiTheme="minorEastAsia" w:hint="eastAsia"/>
          <w:sz w:val="24"/>
          <w:szCs w:val="24"/>
        </w:rPr>
        <w:t>得</w:t>
      </w:r>
      <w:r w:rsidRPr="009A5F2E">
        <w:rPr>
          <w:rFonts w:asciiTheme="minorEastAsia" w:hAnsiTheme="minorEastAsia" w:hint="eastAsia"/>
          <w:sz w:val="24"/>
          <w:szCs w:val="24"/>
        </w:rPr>
        <w:t>出现发表文章的信息，不以学术论文的发表诱导考核专家</w:t>
      </w:r>
      <w:r w:rsidR="009A5F2E" w:rsidRPr="009A5F2E">
        <w:rPr>
          <w:rFonts w:asciiTheme="minorEastAsia" w:hAnsiTheme="minorEastAsia" w:hint="eastAsia"/>
          <w:sz w:val="24"/>
          <w:szCs w:val="24"/>
        </w:rPr>
        <w:t>做出判断；考核专家在提问环节，重点考察</w:t>
      </w:r>
      <w:r w:rsidR="0075407A" w:rsidRPr="009A5F2E">
        <w:rPr>
          <w:rFonts w:asciiTheme="minorEastAsia" w:hAnsiTheme="minorEastAsia" w:hint="eastAsia"/>
          <w:sz w:val="24"/>
          <w:szCs w:val="24"/>
        </w:rPr>
        <w:t>学生的</w:t>
      </w:r>
      <w:r w:rsidR="009A5F2E" w:rsidRPr="009A5F2E">
        <w:rPr>
          <w:rFonts w:asciiTheme="minorEastAsia" w:hAnsiTheme="minorEastAsia" w:hint="eastAsia"/>
          <w:sz w:val="24"/>
          <w:szCs w:val="24"/>
        </w:rPr>
        <w:t>专业综合</w:t>
      </w:r>
      <w:r w:rsidR="0075407A" w:rsidRPr="009A5F2E">
        <w:rPr>
          <w:rFonts w:asciiTheme="minorEastAsia" w:hAnsiTheme="minorEastAsia" w:hint="eastAsia"/>
          <w:sz w:val="24"/>
          <w:szCs w:val="24"/>
        </w:rPr>
        <w:t>素质和</w:t>
      </w:r>
      <w:r w:rsidR="009A5F2E" w:rsidRPr="009A5F2E">
        <w:rPr>
          <w:rFonts w:asciiTheme="minorEastAsia" w:hAnsiTheme="minorEastAsia" w:hint="eastAsia"/>
          <w:sz w:val="24"/>
          <w:szCs w:val="24"/>
        </w:rPr>
        <w:t>发展潜力</w:t>
      </w:r>
      <w:r w:rsidR="0075407A" w:rsidRPr="009A5F2E">
        <w:rPr>
          <w:rFonts w:asciiTheme="minorEastAsia" w:hAnsiTheme="minorEastAsia" w:hint="eastAsia"/>
          <w:sz w:val="24"/>
          <w:szCs w:val="24"/>
        </w:rPr>
        <w:t>，</w:t>
      </w:r>
      <w:r w:rsidR="009A5F2E" w:rsidRPr="009A5F2E">
        <w:rPr>
          <w:rFonts w:asciiTheme="minorEastAsia" w:hAnsiTheme="minorEastAsia" w:hint="eastAsia"/>
          <w:sz w:val="24"/>
          <w:szCs w:val="24"/>
        </w:rPr>
        <w:t>问题不得涉及与</w:t>
      </w:r>
      <w:r w:rsidR="0075407A" w:rsidRPr="009A5F2E">
        <w:rPr>
          <w:rFonts w:asciiTheme="minorEastAsia" w:hAnsiTheme="minorEastAsia" w:hint="eastAsia"/>
          <w:sz w:val="24"/>
          <w:szCs w:val="24"/>
        </w:rPr>
        <w:t>文章发表有关的内容</w:t>
      </w:r>
      <w:r w:rsidR="009A5F2E" w:rsidRPr="009A5F2E">
        <w:rPr>
          <w:rFonts w:asciiTheme="minorEastAsia" w:hAnsiTheme="minorEastAsia" w:hint="eastAsia"/>
          <w:sz w:val="24"/>
          <w:szCs w:val="24"/>
        </w:rPr>
        <w:t>和信息</w:t>
      </w:r>
      <w:r w:rsidR="0075407A" w:rsidRPr="009A5F2E">
        <w:rPr>
          <w:rFonts w:asciiTheme="minorEastAsia" w:hAnsiTheme="minorEastAsia" w:hint="eastAsia"/>
          <w:sz w:val="24"/>
          <w:szCs w:val="24"/>
        </w:rPr>
        <w:t>。</w:t>
      </w:r>
    </w:p>
    <w:p w:rsidR="004569A4" w:rsidRDefault="004569A4" w:rsidP="0088187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30DBE" w:rsidRPr="00730DBE" w:rsidRDefault="00730DBE" w:rsidP="00730DBE">
      <w:pPr>
        <w:widowControl/>
        <w:snapToGrid w:val="0"/>
        <w:spacing w:line="560" w:lineRule="exact"/>
        <w:ind w:firstLineChars="200" w:firstLine="480"/>
        <w:jc w:val="left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730DBE">
        <w:rPr>
          <w:rFonts w:asciiTheme="minorEastAsia" w:hAnsiTheme="minorEastAsia" w:cs="宋体" w:hint="eastAsia"/>
          <w:kern w:val="0"/>
          <w:sz w:val="24"/>
          <w:szCs w:val="24"/>
        </w:rPr>
        <w:t>本办法自2016级普通博士生、2017年转入博士阶段的硕博连读研究生及2015级直博生开始实施，其他年级博士生参加中期考核仍按原有规定进行。本办法由</w:t>
      </w:r>
      <w:r w:rsidR="003F5988">
        <w:rPr>
          <w:rFonts w:asciiTheme="minorEastAsia" w:hAnsiTheme="minorEastAsia" w:cs="宋体" w:hint="eastAsia"/>
          <w:kern w:val="0"/>
          <w:sz w:val="24"/>
          <w:szCs w:val="24"/>
        </w:rPr>
        <w:t>院学位委员会</w:t>
      </w:r>
      <w:r w:rsidRPr="00730DBE">
        <w:rPr>
          <w:rFonts w:asciiTheme="minorEastAsia" w:hAnsiTheme="minorEastAsia" w:cs="宋体" w:hint="eastAsia"/>
          <w:kern w:val="0"/>
          <w:sz w:val="24"/>
          <w:szCs w:val="24"/>
        </w:rPr>
        <w:t>负责解释。</w:t>
      </w:r>
    </w:p>
    <w:p w:rsidR="004569A4" w:rsidRPr="009A5F2E" w:rsidRDefault="004569A4" w:rsidP="004569A4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B127BB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9A5F2E">
        <w:rPr>
          <w:rFonts w:asciiTheme="minorEastAsia" w:hAnsiTheme="minorEastAsia" w:hint="eastAsia"/>
          <w:sz w:val="24"/>
          <w:szCs w:val="24"/>
        </w:rPr>
        <w:t>化学与化工学院</w:t>
      </w:r>
    </w:p>
    <w:p w:rsidR="00DC364D" w:rsidRPr="009A5F2E" w:rsidRDefault="00D233CA" w:rsidP="00730DBE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</w:t>
      </w:r>
      <w:r w:rsidR="004569A4" w:rsidRPr="009A5F2E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6</w:t>
      </w:r>
      <w:r w:rsidR="004569A4" w:rsidRPr="009A5F2E">
        <w:rPr>
          <w:rFonts w:asciiTheme="minorEastAsia" w:hAnsiTheme="minorEastAsia" w:hint="eastAsia"/>
          <w:sz w:val="24"/>
          <w:szCs w:val="24"/>
        </w:rPr>
        <w:t>-</w:t>
      </w:r>
      <w:r w:rsidR="00AE5A9B">
        <w:rPr>
          <w:rFonts w:asciiTheme="minorEastAsia" w:hAnsiTheme="minorEastAsia" w:hint="eastAsia"/>
          <w:sz w:val="24"/>
          <w:szCs w:val="24"/>
        </w:rPr>
        <w:t>6</w:t>
      </w:r>
    </w:p>
    <w:sectPr w:rsidR="00DC364D" w:rsidRPr="009A5F2E" w:rsidSect="00D233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08" w:rsidRDefault="000D7D08" w:rsidP="00881878">
      <w:r>
        <w:separator/>
      </w:r>
    </w:p>
  </w:endnote>
  <w:endnote w:type="continuationSeparator" w:id="0">
    <w:p w:rsidR="000D7D08" w:rsidRDefault="000D7D08" w:rsidP="0088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08" w:rsidRDefault="000D7D08" w:rsidP="00881878">
      <w:r>
        <w:separator/>
      </w:r>
    </w:p>
  </w:footnote>
  <w:footnote w:type="continuationSeparator" w:id="0">
    <w:p w:rsidR="000D7D08" w:rsidRDefault="000D7D08" w:rsidP="0088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5C4"/>
    <w:multiLevelType w:val="hybridMultilevel"/>
    <w:tmpl w:val="1CCC15A6"/>
    <w:lvl w:ilvl="0" w:tplc="EBC0A1D6">
      <w:start w:val="1"/>
      <w:numFmt w:val="japaneseCounting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DFE4630"/>
    <w:multiLevelType w:val="hybridMultilevel"/>
    <w:tmpl w:val="5754B672"/>
    <w:lvl w:ilvl="0" w:tplc="6A8292F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FD070C"/>
    <w:multiLevelType w:val="hybridMultilevel"/>
    <w:tmpl w:val="E632C624"/>
    <w:lvl w:ilvl="0" w:tplc="5B74F5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9A"/>
    <w:rsid w:val="00081884"/>
    <w:rsid w:val="000D410F"/>
    <w:rsid w:val="000D7D08"/>
    <w:rsid w:val="0015463F"/>
    <w:rsid w:val="001951CD"/>
    <w:rsid w:val="002112FC"/>
    <w:rsid w:val="0024670B"/>
    <w:rsid w:val="00300FD4"/>
    <w:rsid w:val="0031614C"/>
    <w:rsid w:val="00385824"/>
    <w:rsid w:val="003F5988"/>
    <w:rsid w:val="004569A4"/>
    <w:rsid w:val="00524415"/>
    <w:rsid w:val="0053669A"/>
    <w:rsid w:val="00617ED9"/>
    <w:rsid w:val="00635A5C"/>
    <w:rsid w:val="00642D91"/>
    <w:rsid w:val="00730DBE"/>
    <w:rsid w:val="0075407A"/>
    <w:rsid w:val="0081140A"/>
    <w:rsid w:val="0081394A"/>
    <w:rsid w:val="00875C4C"/>
    <w:rsid w:val="00881878"/>
    <w:rsid w:val="00881EA5"/>
    <w:rsid w:val="009A5F2E"/>
    <w:rsid w:val="00AC7F4F"/>
    <w:rsid w:val="00AE5A9B"/>
    <w:rsid w:val="00B127BB"/>
    <w:rsid w:val="00B7448F"/>
    <w:rsid w:val="00BB369A"/>
    <w:rsid w:val="00C164CC"/>
    <w:rsid w:val="00C81B07"/>
    <w:rsid w:val="00CF6B22"/>
    <w:rsid w:val="00D233CA"/>
    <w:rsid w:val="00D80CE2"/>
    <w:rsid w:val="00DC364D"/>
    <w:rsid w:val="00E1522C"/>
    <w:rsid w:val="00E214A0"/>
    <w:rsid w:val="00F510F5"/>
    <w:rsid w:val="00F53FCD"/>
    <w:rsid w:val="00F8761B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BFED5-CF53-47B5-8CFC-1EB1F2D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8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8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8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59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5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02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9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jiacj</dc:creator>
  <cp:lastModifiedBy>20151201</cp:lastModifiedBy>
  <cp:revision>23</cp:revision>
  <cp:lastPrinted>2017-06-06T06:10:00Z</cp:lastPrinted>
  <dcterms:created xsi:type="dcterms:W3CDTF">2015-09-29T10:19:00Z</dcterms:created>
  <dcterms:modified xsi:type="dcterms:W3CDTF">2017-11-02T00:49:00Z</dcterms:modified>
</cp:coreProperties>
</file>