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FCD" w:rsidRDefault="00C97FCD" w:rsidP="00564A64">
      <w:pPr>
        <w:spacing w:beforeLines="150" w:before="468" w:afterLines="150" w:after="468" w:line="540" w:lineRule="exact"/>
        <w:jc w:val="center"/>
        <w:rPr>
          <w:rFonts w:ascii="黑体" w:eastAsia="黑体" w:hAnsi="黑体"/>
          <w:b/>
          <w:color w:val="C00000"/>
          <w:sz w:val="52"/>
          <w:szCs w:val="52"/>
        </w:rPr>
      </w:pPr>
      <w:r>
        <w:rPr>
          <w:rFonts w:ascii="黑体" w:eastAsia="黑体" w:hAnsi="黑体" w:hint="eastAsia"/>
          <w:b/>
          <w:color w:val="C00000"/>
          <w:sz w:val="52"/>
          <w:szCs w:val="52"/>
        </w:rPr>
        <w:t>山东大学</w:t>
      </w:r>
      <w:r w:rsidRPr="00824A3B">
        <w:rPr>
          <w:rFonts w:ascii="黑体" w:eastAsia="黑体" w:hAnsi="黑体" w:hint="eastAsia"/>
          <w:b/>
          <w:color w:val="C00000"/>
          <w:sz w:val="52"/>
          <w:szCs w:val="52"/>
        </w:rPr>
        <w:t>本科教学</w:t>
      </w:r>
      <w:r>
        <w:rPr>
          <w:rFonts w:ascii="黑体" w:eastAsia="黑体" w:hAnsi="黑体" w:hint="eastAsia"/>
          <w:b/>
          <w:color w:val="C00000"/>
          <w:sz w:val="52"/>
          <w:szCs w:val="52"/>
        </w:rPr>
        <w:t>工作</w:t>
      </w:r>
      <w:r w:rsidRPr="00824A3B">
        <w:rPr>
          <w:rFonts w:ascii="黑体" w:eastAsia="黑体" w:hAnsi="黑体" w:hint="eastAsia"/>
          <w:b/>
          <w:color w:val="C00000"/>
          <w:sz w:val="52"/>
          <w:szCs w:val="52"/>
        </w:rPr>
        <w:t>审核评估</w:t>
      </w:r>
    </w:p>
    <w:p w:rsidR="00C97FCD" w:rsidRPr="00824A3B" w:rsidRDefault="00C97FCD" w:rsidP="00564A64">
      <w:pPr>
        <w:spacing w:beforeLines="250" w:before="780" w:afterLines="150" w:after="468" w:line="540" w:lineRule="exact"/>
        <w:jc w:val="center"/>
        <w:rPr>
          <w:rFonts w:ascii="黑体" w:eastAsia="黑体" w:hAnsi="黑体"/>
          <w:b/>
          <w:color w:val="C00000"/>
          <w:sz w:val="84"/>
          <w:szCs w:val="84"/>
        </w:rPr>
      </w:pPr>
      <w:r w:rsidRPr="00824A3B">
        <w:rPr>
          <w:rFonts w:ascii="黑体" w:eastAsia="黑体" w:hAnsi="黑体" w:hint="eastAsia"/>
          <w:b/>
          <w:color w:val="C00000"/>
          <w:sz w:val="84"/>
          <w:szCs w:val="84"/>
        </w:rPr>
        <w:t>工作简报</w:t>
      </w:r>
    </w:p>
    <w:p w:rsidR="00C97FCD" w:rsidRPr="00824A3B" w:rsidRDefault="00C97FCD" w:rsidP="00564A64">
      <w:pPr>
        <w:spacing w:afterLines="100" w:after="312" w:line="540" w:lineRule="exact"/>
        <w:jc w:val="center"/>
        <w:rPr>
          <w:rFonts w:ascii="仿宋" w:eastAsia="仿宋" w:hAnsi="仿宋"/>
          <w:b/>
          <w:color w:val="C00000"/>
          <w:sz w:val="32"/>
          <w:szCs w:val="32"/>
        </w:rPr>
      </w:pPr>
      <w:r w:rsidRPr="00824A3B">
        <w:rPr>
          <w:rFonts w:ascii="仿宋" w:eastAsia="仿宋" w:hAnsi="仿宋" w:hint="eastAsia"/>
          <w:b/>
          <w:color w:val="C00000"/>
          <w:sz w:val="32"/>
          <w:szCs w:val="32"/>
        </w:rPr>
        <w:t>【</w:t>
      </w:r>
      <w:r w:rsidRPr="00824A3B">
        <w:rPr>
          <w:rFonts w:ascii="仿宋" w:eastAsia="仿宋" w:hAnsi="仿宋"/>
          <w:b/>
          <w:color w:val="C00000"/>
          <w:sz w:val="32"/>
          <w:szCs w:val="32"/>
        </w:rPr>
        <w:t>2017</w:t>
      </w:r>
      <w:r w:rsidRPr="00824A3B">
        <w:rPr>
          <w:rFonts w:ascii="仿宋" w:eastAsia="仿宋" w:hAnsi="仿宋" w:hint="eastAsia"/>
          <w:b/>
          <w:color w:val="C00000"/>
          <w:sz w:val="32"/>
          <w:szCs w:val="32"/>
        </w:rPr>
        <w:t>】第</w:t>
      </w:r>
      <w:r>
        <w:rPr>
          <w:rFonts w:ascii="仿宋" w:eastAsia="仿宋" w:hAnsi="仿宋"/>
          <w:b/>
          <w:color w:val="C00000"/>
          <w:sz w:val="32"/>
          <w:szCs w:val="32"/>
        </w:rPr>
        <w:t>6</w:t>
      </w:r>
      <w:r w:rsidRPr="00824A3B">
        <w:rPr>
          <w:rFonts w:ascii="仿宋" w:eastAsia="仿宋" w:hAnsi="仿宋" w:hint="eastAsia"/>
          <w:b/>
          <w:color w:val="C00000"/>
          <w:sz w:val="32"/>
          <w:szCs w:val="32"/>
        </w:rPr>
        <w:t>期</w:t>
      </w:r>
    </w:p>
    <w:p w:rsidR="00C97FCD" w:rsidRPr="00824A3B" w:rsidRDefault="00C97FCD" w:rsidP="002A1750">
      <w:pPr>
        <w:spacing w:line="540" w:lineRule="exact"/>
        <w:ind w:firstLineChars="100" w:firstLine="321"/>
        <w:rPr>
          <w:rFonts w:ascii="仿宋" w:eastAsia="仿宋" w:hAnsi="仿宋"/>
          <w:b/>
          <w:color w:val="C00000"/>
          <w:sz w:val="32"/>
          <w:szCs w:val="32"/>
        </w:rPr>
      </w:pPr>
      <w:r w:rsidRPr="00824A3B">
        <w:rPr>
          <w:rFonts w:ascii="仿宋" w:eastAsia="仿宋" w:hAnsi="仿宋" w:hint="eastAsia"/>
          <w:b/>
          <w:color w:val="C00000"/>
          <w:sz w:val="32"/>
          <w:szCs w:val="32"/>
        </w:rPr>
        <w:t>审核评估工作办公室编</w:t>
      </w:r>
      <w:r>
        <w:rPr>
          <w:rFonts w:ascii="仿宋" w:eastAsia="仿宋" w:hAnsi="仿宋"/>
          <w:b/>
          <w:color w:val="C00000"/>
          <w:sz w:val="24"/>
          <w:szCs w:val="24"/>
        </w:rPr>
        <w:t xml:space="preserve">                        </w:t>
      </w:r>
      <w:r w:rsidRPr="00824A3B">
        <w:rPr>
          <w:rFonts w:ascii="仿宋" w:eastAsia="仿宋" w:hAnsi="仿宋"/>
          <w:b/>
          <w:color w:val="C00000"/>
          <w:sz w:val="32"/>
          <w:szCs w:val="32"/>
        </w:rPr>
        <w:t>2017</w:t>
      </w:r>
      <w:r w:rsidRPr="00824A3B">
        <w:rPr>
          <w:rFonts w:ascii="仿宋" w:eastAsia="仿宋" w:hAnsi="仿宋" w:hint="eastAsia"/>
          <w:b/>
          <w:color w:val="C00000"/>
          <w:sz w:val="32"/>
          <w:szCs w:val="32"/>
        </w:rPr>
        <w:t>年</w:t>
      </w:r>
      <w:r>
        <w:rPr>
          <w:rFonts w:ascii="仿宋" w:eastAsia="仿宋" w:hAnsi="仿宋"/>
          <w:b/>
          <w:color w:val="C00000"/>
          <w:sz w:val="32"/>
          <w:szCs w:val="32"/>
        </w:rPr>
        <w:t>5</w:t>
      </w:r>
      <w:r w:rsidRPr="00824A3B">
        <w:rPr>
          <w:rFonts w:ascii="仿宋" w:eastAsia="仿宋" w:hAnsi="仿宋" w:hint="eastAsia"/>
          <w:b/>
          <w:color w:val="C00000"/>
          <w:sz w:val="32"/>
          <w:szCs w:val="32"/>
        </w:rPr>
        <w:t>月</w:t>
      </w:r>
      <w:r w:rsidR="002660F7">
        <w:rPr>
          <w:rFonts w:ascii="仿宋" w:eastAsia="仿宋" w:hAnsi="仿宋" w:hint="eastAsia"/>
          <w:b/>
          <w:color w:val="C00000"/>
          <w:sz w:val="32"/>
          <w:szCs w:val="32"/>
        </w:rPr>
        <w:t>19</w:t>
      </w:r>
      <w:r w:rsidRPr="00824A3B">
        <w:rPr>
          <w:rFonts w:ascii="仿宋" w:eastAsia="仿宋" w:hAnsi="仿宋" w:hint="eastAsia"/>
          <w:b/>
          <w:color w:val="C00000"/>
          <w:sz w:val="32"/>
          <w:szCs w:val="32"/>
        </w:rPr>
        <w:t>日</w:t>
      </w:r>
    </w:p>
    <w:p w:rsidR="00C97FCD" w:rsidRPr="00F232B9" w:rsidRDefault="00930B1C" w:rsidP="00F232B9">
      <w:pPr>
        <w:spacing w:line="540" w:lineRule="exact"/>
        <w:rPr>
          <w:rFonts w:ascii="仿宋" w:eastAsia="仿宋" w:hAnsi="仿宋"/>
          <w:b/>
          <w:color w:val="C00000"/>
          <w:sz w:val="30"/>
          <w:szCs w:val="30"/>
        </w:rPr>
      </w:pPr>
      <w:r>
        <w:rPr>
          <w:noProof/>
        </w:rPr>
        <mc:AlternateContent>
          <mc:Choice Requires="wps">
            <w:drawing>
              <wp:anchor distT="4294967294" distB="4294967294" distL="114300" distR="114300" simplePos="0" relativeHeight="251655168" behindDoc="0" locked="0" layoutInCell="1" allowOverlap="1">
                <wp:simplePos x="0" y="0"/>
                <wp:positionH relativeFrom="column">
                  <wp:posOffset>61595</wp:posOffset>
                </wp:positionH>
                <wp:positionV relativeFrom="paragraph">
                  <wp:posOffset>217804</wp:posOffset>
                </wp:positionV>
                <wp:extent cx="5705475" cy="0"/>
                <wp:effectExtent l="0" t="19050" r="9525" b="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05475" cy="0"/>
                        </a:xfrm>
                        <a:prstGeom prst="line">
                          <a:avLst/>
                        </a:prstGeom>
                        <a:ln w="38100" cmpd="thinThick">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EE713B" id="直接连接符 1" o:spid="_x0000_s1026" style="position:absolute;left:0;text-align:left;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85pt,17.15pt" to="454.1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" strokecolor="#c00000" strokeweight="3pt">
                <v:stroke linestyle="thinThick"/>
                <o:lock v:ext="edit" shapetype="f"/>
              </v:line>
            </w:pict>
          </mc:Fallback>
        </mc:AlternateContent>
      </w:r>
    </w:p>
    <w:p w:rsidR="00C97FCD" w:rsidRDefault="00C97FCD" w:rsidP="00136D9D">
      <w:pPr>
        <w:widowControl/>
        <w:spacing w:line="800" w:lineRule="exact"/>
        <w:jc w:val="center"/>
        <w:rPr>
          <w:rFonts w:ascii="楷体" w:eastAsia="楷体" w:hAnsi="楷体" w:cs="Arial"/>
          <w:color w:val="474747"/>
          <w:sz w:val="36"/>
          <w:szCs w:val="36"/>
        </w:rPr>
      </w:pPr>
    </w:p>
    <w:p w:rsidR="00C97FCD" w:rsidRPr="008B4EFF" w:rsidRDefault="00C97FCD" w:rsidP="00136D9D">
      <w:pPr>
        <w:widowControl/>
        <w:spacing w:line="800" w:lineRule="exact"/>
        <w:jc w:val="center"/>
        <w:rPr>
          <w:rFonts w:ascii="楷体_GB2312" w:eastAsia="楷体_GB2312" w:hAnsi="楷体" w:cs="Arial"/>
          <w:b/>
          <w:color w:val="474747"/>
          <w:sz w:val="36"/>
          <w:szCs w:val="36"/>
        </w:rPr>
      </w:pPr>
      <w:r w:rsidRPr="008B4EFF">
        <w:rPr>
          <w:rFonts w:ascii="楷体_GB2312" w:eastAsia="楷体_GB2312" w:hAnsi="楷体" w:cs="Arial" w:hint="eastAsia"/>
          <w:b/>
          <w:color w:val="474747"/>
          <w:sz w:val="36"/>
          <w:szCs w:val="36"/>
        </w:rPr>
        <w:t>本期导读</w:t>
      </w:r>
    </w:p>
    <w:p w:rsidR="00C97FCD" w:rsidRPr="008B4EFF" w:rsidRDefault="00C97FCD" w:rsidP="00136D9D">
      <w:pPr>
        <w:widowControl/>
        <w:spacing w:line="800" w:lineRule="exact"/>
        <w:jc w:val="center"/>
        <w:rPr>
          <w:rFonts w:ascii="楷体_GB2312" w:eastAsia="楷体_GB2312" w:hAnsi="楷体" w:cs="Arial"/>
          <w:color w:val="474747"/>
          <w:sz w:val="36"/>
          <w:szCs w:val="36"/>
        </w:rPr>
      </w:pPr>
    </w:p>
    <w:p w:rsidR="00C97FCD" w:rsidRPr="008B4EFF" w:rsidRDefault="00C97FCD" w:rsidP="008B02D3">
      <w:pPr>
        <w:pStyle w:val="1"/>
        <w:spacing w:beforeAutospacing="0" w:afterAutospacing="0" w:line="840" w:lineRule="exact"/>
        <w:jc w:val="distribute"/>
        <w:rPr>
          <w:rFonts w:ascii="楷体_GB2312" w:eastAsia="楷体_GB2312" w:hAnsi="楷体"/>
          <w:b w:val="0"/>
          <w:sz w:val="30"/>
          <w:szCs w:val="30"/>
        </w:rPr>
      </w:pPr>
      <w:r w:rsidRPr="008B4EFF">
        <w:rPr>
          <w:rFonts w:ascii="楷体_GB2312" w:eastAsia="楷体_GB2312" w:hAnsi="楷体" w:hint="eastAsia"/>
          <w:b w:val="0"/>
          <w:sz w:val="30"/>
          <w:szCs w:val="30"/>
        </w:rPr>
        <w:t>◇学校审核评估工作办公室第二次扩大会议举行</w:t>
      </w:r>
      <w:r w:rsidR="00512D30" w:rsidRPr="008B4EFF">
        <w:rPr>
          <w:rFonts w:ascii="楷体_GB2312" w:eastAsia="楷体_GB2312" w:hAnsi="楷体" w:cs="Arial" w:hint="eastAsia"/>
          <w:b w:val="0"/>
          <w:color w:val="474747"/>
          <w:sz w:val="30"/>
          <w:szCs w:val="30"/>
        </w:rPr>
        <w:t>……………</w:t>
      </w:r>
      <w:r w:rsidRPr="008B4EFF">
        <w:rPr>
          <w:rFonts w:ascii="楷体_GB2312" w:eastAsia="楷体_GB2312" w:hAnsi="楷体" w:cs="Arial" w:hint="eastAsia"/>
          <w:b w:val="0"/>
          <w:color w:val="474747"/>
          <w:sz w:val="30"/>
          <w:szCs w:val="30"/>
        </w:rPr>
        <w:t>………1</w:t>
      </w:r>
    </w:p>
    <w:p w:rsidR="00C97FCD" w:rsidRPr="008B4EFF" w:rsidRDefault="00C97FCD" w:rsidP="008B02D3">
      <w:pPr>
        <w:spacing w:line="840" w:lineRule="exact"/>
        <w:jc w:val="distribute"/>
        <w:rPr>
          <w:rFonts w:ascii="楷体_GB2312" w:eastAsia="楷体_GB2312"/>
          <w:b/>
        </w:rPr>
      </w:pPr>
      <w:r w:rsidRPr="008B4EFF">
        <w:rPr>
          <w:rFonts w:ascii="楷体_GB2312" w:eastAsia="楷体_GB2312" w:hAnsi="楷体" w:hint="eastAsia"/>
          <w:kern w:val="44"/>
          <w:sz w:val="30"/>
          <w:szCs w:val="30"/>
        </w:rPr>
        <w:t>◇</w:t>
      </w:r>
      <w:r w:rsidR="00136D9D" w:rsidRPr="008B4EFF">
        <w:rPr>
          <w:rFonts w:ascii="楷体_GB2312" w:eastAsia="楷体_GB2312" w:hAnsi="楷体" w:hint="eastAsia"/>
          <w:kern w:val="44"/>
          <w:sz w:val="30"/>
          <w:szCs w:val="30"/>
        </w:rPr>
        <w:t>关于公布山东大学专业认证工作方案实施细则的通知</w:t>
      </w:r>
      <w:r w:rsidRPr="008B4EFF">
        <w:rPr>
          <w:rFonts w:ascii="楷体_GB2312" w:eastAsia="楷体_GB2312" w:hAnsi="楷体" w:cs="Arial" w:hint="eastAsia"/>
          <w:color w:val="474747"/>
          <w:kern w:val="44"/>
          <w:sz w:val="30"/>
          <w:szCs w:val="30"/>
        </w:rPr>
        <w:t>……………2</w:t>
      </w:r>
    </w:p>
    <w:p w:rsidR="00C97FCD" w:rsidRPr="008B4EFF" w:rsidRDefault="00C97FCD" w:rsidP="008B02D3">
      <w:pPr>
        <w:spacing w:line="840" w:lineRule="exact"/>
        <w:jc w:val="distribute"/>
        <w:rPr>
          <w:rFonts w:ascii="楷体_GB2312" w:eastAsia="楷体_GB2312" w:hAnsi="楷体"/>
          <w:kern w:val="44"/>
          <w:sz w:val="30"/>
          <w:szCs w:val="30"/>
        </w:rPr>
      </w:pPr>
      <w:r w:rsidRPr="008B4EFF">
        <w:rPr>
          <w:rFonts w:ascii="楷体_GB2312" w:eastAsia="楷体_GB2312" w:hAnsi="楷体" w:cs="Arial" w:hint="eastAsia"/>
          <w:color w:val="474747"/>
          <w:sz w:val="30"/>
          <w:szCs w:val="30"/>
        </w:rPr>
        <w:t>◇</w:t>
      </w:r>
      <w:r w:rsidR="00136D9D" w:rsidRPr="008B4EFF">
        <w:rPr>
          <w:rFonts w:ascii="楷体_GB2312" w:eastAsia="楷体_GB2312" w:hAnsi="楷体" w:hint="eastAsia"/>
          <w:kern w:val="44"/>
          <w:sz w:val="30"/>
          <w:szCs w:val="30"/>
        </w:rPr>
        <w:t>山东大学本科专业认证评审专家组成员名单</w:t>
      </w:r>
      <w:r w:rsidRPr="008B4EFF">
        <w:rPr>
          <w:rFonts w:ascii="楷体_GB2312" w:eastAsia="楷体_GB2312" w:hAnsi="楷体" w:hint="eastAsia"/>
          <w:kern w:val="44"/>
          <w:sz w:val="30"/>
          <w:szCs w:val="30"/>
        </w:rPr>
        <w:t>………………………</w:t>
      </w:r>
      <w:r w:rsidR="008B4EFF">
        <w:rPr>
          <w:rFonts w:ascii="楷体_GB2312" w:eastAsia="楷体_GB2312" w:hAnsi="楷体" w:hint="eastAsia"/>
          <w:kern w:val="44"/>
          <w:sz w:val="30"/>
          <w:szCs w:val="30"/>
        </w:rPr>
        <w:t>8</w:t>
      </w:r>
    </w:p>
    <w:p w:rsidR="00C97FCD" w:rsidRPr="008B4EFF" w:rsidRDefault="00136D9D" w:rsidP="008B02D3">
      <w:pPr>
        <w:spacing w:line="840" w:lineRule="exact"/>
        <w:jc w:val="center"/>
        <w:rPr>
          <w:rFonts w:ascii="楷体_GB2312" w:eastAsia="楷体_GB2312" w:hAnsi="楷体"/>
          <w:b/>
          <w:sz w:val="36"/>
          <w:szCs w:val="36"/>
        </w:rPr>
      </w:pPr>
      <w:r w:rsidRPr="008B4EFF">
        <w:rPr>
          <w:rFonts w:ascii="楷体_GB2312" w:eastAsia="楷体_GB2312" w:hAnsi="楷体" w:cs="Arial" w:hint="eastAsia"/>
          <w:color w:val="474747"/>
          <w:sz w:val="30"/>
          <w:szCs w:val="30"/>
        </w:rPr>
        <w:t>◇</w:t>
      </w:r>
      <w:r w:rsidR="00070F8E" w:rsidRPr="00070F8E">
        <w:rPr>
          <w:rFonts w:ascii="楷体_GB2312" w:eastAsia="楷体_GB2312" w:hAnsi="楷体" w:hint="eastAsia"/>
          <w:kern w:val="44"/>
          <w:sz w:val="30"/>
          <w:szCs w:val="30"/>
        </w:rPr>
        <w:t>山东大学本科专业认证评审专家组（材料审核组）成员名单</w:t>
      </w:r>
      <w:r w:rsidRPr="008B4EFF">
        <w:rPr>
          <w:rFonts w:ascii="楷体_GB2312" w:eastAsia="楷体_GB2312" w:hAnsi="楷体" w:hint="eastAsia"/>
          <w:kern w:val="44"/>
          <w:sz w:val="30"/>
          <w:szCs w:val="30"/>
        </w:rPr>
        <w:t>………</w:t>
      </w:r>
      <w:r w:rsidR="008B4EFF">
        <w:rPr>
          <w:rFonts w:ascii="楷体_GB2312" w:eastAsia="楷体_GB2312" w:hAnsi="楷体" w:hint="eastAsia"/>
          <w:kern w:val="44"/>
          <w:sz w:val="30"/>
          <w:szCs w:val="30"/>
        </w:rPr>
        <w:t>9</w:t>
      </w:r>
    </w:p>
    <w:p w:rsidR="00C97FCD" w:rsidRDefault="00C97FCD" w:rsidP="00FC5C88">
      <w:pPr>
        <w:widowControl/>
        <w:spacing w:line="540" w:lineRule="exact"/>
        <w:jc w:val="center"/>
        <w:rPr>
          <w:rFonts w:ascii="楷体" w:eastAsia="楷体" w:hAnsi="楷体" w:cs="Arial"/>
          <w:color w:val="474747"/>
          <w:sz w:val="36"/>
          <w:szCs w:val="36"/>
        </w:rPr>
      </w:pPr>
      <w:r>
        <w:rPr>
          <w:rFonts w:ascii="楷体" w:eastAsia="楷体" w:hAnsi="楷体" w:cs="Arial"/>
          <w:color w:val="474747"/>
          <w:sz w:val="36"/>
          <w:szCs w:val="36"/>
        </w:rPr>
        <w:br w:type="page"/>
      </w:r>
    </w:p>
    <w:p w:rsidR="00512D30" w:rsidRPr="00B30578" w:rsidRDefault="00512D30" w:rsidP="00FC5C88">
      <w:pPr>
        <w:pStyle w:val="1"/>
        <w:spacing w:beforeAutospacing="0" w:afterAutospacing="0" w:line="540" w:lineRule="exact"/>
        <w:jc w:val="center"/>
        <w:rPr>
          <w:rFonts w:ascii="楷体" w:eastAsia="楷体" w:hAnsi="楷体"/>
          <w:kern w:val="2"/>
          <w:sz w:val="36"/>
          <w:szCs w:val="36"/>
        </w:rPr>
      </w:pPr>
    </w:p>
    <w:p w:rsidR="00C97FCD" w:rsidRPr="008B4EFF" w:rsidRDefault="00C97FCD" w:rsidP="00FC5C88">
      <w:pPr>
        <w:pStyle w:val="1"/>
        <w:spacing w:beforeAutospacing="0" w:afterAutospacing="0" w:line="540" w:lineRule="exact"/>
        <w:jc w:val="center"/>
        <w:rPr>
          <w:rFonts w:ascii="楷体_GB2312" w:eastAsia="楷体_GB2312" w:hAnsi="楷体"/>
          <w:kern w:val="2"/>
          <w:sz w:val="36"/>
          <w:szCs w:val="36"/>
        </w:rPr>
      </w:pPr>
      <w:r w:rsidRPr="008B4EFF">
        <w:rPr>
          <w:rFonts w:ascii="楷体_GB2312" w:eastAsia="楷体_GB2312" w:hAnsi="楷体" w:hint="eastAsia"/>
          <w:kern w:val="2"/>
          <w:sz w:val="36"/>
          <w:szCs w:val="36"/>
        </w:rPr>
        <w:t>学校审核评估工作办公室第二次扩大会议举行</w:t>
      </w:r>
    </w:p>
    <w:p w:rsidR="00C97FCD" w:rsidRPr="00FC5C88" w:rsidRDefault="00C97FCD" w:rsidP="00FC5C88">
      <w:pPr>
        <w:widowControl/>
        <w:spacing w:line="540" w:lineRule="exact"/>
        <w:jc w:val="center"/>
        <w:outlineLvl w:val="3"/>
        <w:rPr>
          <w:rFonts w:ascii="微软雅黑" w:eastAsia="微软雅黑" w:hAnsi="微软雅黑" w:cs="宋体"/>
          <w:b/>
          <w:bCs/>
          <w:color w:val="222222"/>
          <w:kern w:val="0"/>
          <w:sz w:val="45"/>
          <w:szCs w:val="45"/>
        </w:rPr>
      </w:pPr>
    </w:p>
    <w:p w:rsidR="00C97FCD" w:rsidRPr="00FC5C88" w:rsidRDefault="00C97FCD" w:rsidP="002A1750">
      <w:pPr>
        <w:spacing w:line="540" w:lineRule="exact"/>
        <w:ind w:firstLineChars="200" w:firstLine="560"/>
        <w:rPr>
          <w:rFonts w:ascii="仿宋" w:eastAsia="仿宋" w:hAnsi="仿宋"/>
          <w:sz w:val="28"/>
          <w:szCs w:val="28"/>
        </w:rPr>
      </w:pPr>
      <w:r w:rsidRPr="00FC5C88">
        <w:rPr>
          <w:rFonts w:ascii="仿宋" w:eastAsia="仿宋" w:hAnsi="仿宋" w:hint="eastAsia"/>
          <w:sz w:val="28"/>
          <w:szCs w:val="28"/>
        </w:rPr>
        <w:t>为进一步推进本科教学工作审核评估工作，</w:t>
      </w:r>
      <w:r w:rsidRPr="00FC5C88">
        <w:rPr>
          <w:rFonts w:ascii="仿宋" w:eastAsia="仿宋" w:hAnsi="仿宋"/>
          <w:sz w:val="28"/>
          <w:szCs w:val="28"/>
        </w:rPr>
        <w:t>5</w:t>
      </w:r>
      <w:r w:rsidRPr="00FC5C88">
        <w:rPr>
          <w:rFonts w:ascii="仿宋" w:eastAsia="仿宋" w:hAnsi="仿宋" w:hint="eastAsia"/>
          <w:sz w:val="28"/>
          <w:szCs w:val="28"/>
        </w:rPr>
        <w:t>月</w:t>
      </w:r>
      <w:r w:rsidRPr="00FC5C88">
        <w:rPr>
          <w:rFonts w:ascii="仿宋" w:eastAsia="仿宋" w:hAnsi="仿宋"/>
          <w:sz w:val="28"/>
          <w:szCs w:val="28"/>
        </w:rPr>
        <w:t>4</w:t>
      </w:r>
      <w:r w:rsidRPr="00FC5C88">
        <w:rPr>
          <w:rFonts w:ascii="仿宋" w:eastAsia="仿宋" w:hAnsi="仿宋" w:hint="eastAsia"/>
          <w:sz w:val="28"/>
          <w:szCs w:val="28"/>
        </w:rPr>
        <w:t>日，学校审核评估工作办公室第二次扩大会议在中心校区举行。副校长、审核评估工作办公室主任胡金焱主持会议并讲话。</w:t>
      </w:r>
    </w:p>
    <w:p w:rsidR="00C97FCD" w:rsidRPr="00FC5C88" w:rsidRDefault="00C97FCD" w:rsidP="002A1750">
      <w:pPr>
        <w:spacing w:line="540" w:lineRule="exact"/>
        <w:ind w:firstLineChars="200" w:firstLine="560"/>
        <w:rPr>
          <w:rFonts w:ascii="仿宋" w:eastAsia="仿宋" w:hAnsi="仿宋"/>
          <w:sz w:val="28"/>
          <w:szCs w:val="28"/>
        </w:rPr>
      </w:pPr>
      <w:r w:rsidRPr="00FC5C88">
        <w:rPr>
          <w:rFonts w:ascii="仿宋" w:eastAsia="仿宋" w:hAnsi="仿宋" w:hint="eastAsia"/>
          <w:sz w:val="28"/>
          <w:szCs w:val="28"/>
        </w:rPr>
        <w:t>会上，胡金焱在听取前期审核评估工作汇报后表示，目前前期数据填报工作初步完成，各部门在任务重、时间紧的情况下，克服数据冲突、数据缺项等问题，基本上完成了阶段性工作任务，达到了预期目标，取得了阶段性成效。他强调，下一步工作要重点开展自评报告撰写和专业评估工作，加强专业建设与新专业转型的科学论证工作，做好相关数据支持材料的准备工作；希望各部门密切协同合作，全力以赴做好审核评估工作。</w:t>
      </w:r>
    </w:p>
    <w:p w:rsidR="00C97FCD" w:rsidRPr="00FC5C88" w:rsidRDefault="00C97FCD" w:rsidP="002A1750">
      <w:pPr>
        <w:spacing w:line="540" w:lineRule="exact"/>
        <w:ind w:firstLineChars="200" w:firstLine="560"/>
        <w:rPr>
          <w:rFonts w:ascii="仿宋" w:eastAsia="仿宋" w:hAnsi="仿宋"/>
          <w:sz w:val="28"/>
          <w:szCs w:val="28"/>
        </w:rPr>
      </w:pPr>
      <w:r w:rsidRPr="00FC5C88">
        <w:rPr>
          <w:rFonts w:ascii="仿宋" w:eastAsia="仿宋" w:hAnsi="仿宋" w:hint="eastAsia"/>
          <w:sz w:val="28"/>
          <w:szCs w:val="28"/>
        </w:rPr>
        <w:t>本科生院院长、审核评估工作办公室副主任赵炳新从前期数据填报、支撑材料的补充完善、专业认证评估和模拟审核评估、启动项目组工作四个方面汇报了本科教学工作审核评估的各项工作，进一步明确了近期的工作任务。本科生院副院长张树永布置了即将启动的本科专业认证工作。</w:t>
      </w:r>
    </w:p>
    <w:p w:rsidR="00C97FCD" w:rsidRPr="00FC5C88" w:rsidRDefault="008B4EFF" w:rsidP="008B4EFF">
      <w:pPr>
        <w:spacing w:line="540" w:lineRule="exact"/>
        <w:rPr>
          <w:rFonts w:ascii="仿宋" w:eastAsia="仿宋" w:hAnsi="仿宋"/>
          <w:sz w:val="28"/>
          <w:szCs w:val="28"/>
        </w:rPr>
      </w:pPr>
      <w:r>
        <w:rPr>
          <w:rFonts w:ascii="仿宋" w:eastAsia="仿宋" w:hAnsi="仿宋" w:hint="eastAsia"/>
          <w:sz w:val="28"/>
          <w:szCs w:val="28"/>
        </w:rPr>
        <w:t xml:space="preserve">    </w:t>
      </w:r>
      <w:r w:rsidR="00C97FCD" w:rsidRPr="00FC5C88">
        <w:rPr>
          <w:rFonts w:ascii="仿宋" w:eastAsia="仿宋" w:hAnsi="仿宋" w:hint="eastAsia"/>
          <w:sz w:val="28"/>
          <w:szCs w:val="28"/>
        </w:rPr>
        <w:t>学校</w:t>
      </w:r>
      <w:r w:rsidR="00C97FCD" w:rsidRPr="00FC5C88">
        <w:rPr>
          <w:rFonts w:ascii="仿宋" w:eastAsia="仿宋" w:hAnsi="仿宋"/>
          <w:sz w:val="28"/>
          <w:szCs w:val="28"/>
        </w:rPr>
        <w:t>27</w:t>
      </w:r>
      <w:r w:rsidR="00C97FCD" w:rsidRPr="00FC5C88">
        <w:rPr>
          <w:rFonts w:ascii="仿宋" w:eastAsia="仿宋" w:hAnsi="仿宋" w:hint="eastAsia"/>
          <w:sz w:val="28"/>
          <w:szCs w:val="28"/>
        </w:rPr>
        <w:t>个相关职能部门主要负责人，威海校区有关负责人，齐鲁医学部相关负责人，审核评估工作办公室全体工作人员参加了会议。</w:t>
      </w:r>
    </w:p>
    <w:p w:rsidR="00C97FCD" w:rsidRDefault="00C97FCD" w:rsidP="00FC5C88">
      <w:pPr>
        <w:widowControl/>
        <w:spacing w:after="300" w:line="450" w:lineRule="atLeast"/>
        <w:ind w:firstLine="480"/>
        <w:jc w:val="center"/>
        <w:rPr>
          <w:rFonts w:ascii="Î¢ÈíÑÅºÚ Western" w:eastAsia="微软雅黑" w:hAnsi="Î¢ÈíÑÅºÚ Western" w:cs="宋体"/>
          <w:color w:val="222222"/>
          <w:kern w:val="0"/>
          <w:sz w:val="24"/>
          <w:szCs w:val="24"/>
        </w:rPr>
      </w:pPr>
      <w:r w:rsidRPr="00FC5C88">
        <w:rPr>
          <w:rFonts w:ascii="Î¢ÈíÑÅºÚ Western" w:eastAsia="微软雅黑" w:hAnsi="Î¢ÈíÑÅºÚ Western" w:cs="宋体"/>
          <w:color w:val="222222"/>
          <w:kern w:val="0"/>
          <w:sz w:val="24"/>
          <w:szCs w:val="24"/>
        </w:rPr>
        <w:t xml:space="preserve">  </w:t>
      </w:r>
    </w:p>
    <w:p w:rsidR="00D25BD1" w:rsidRDefault="00D25BD1" w:rsidP="00FC5C88">
      <w:pPr>
        <w:widowControl/>
        <w:spacing w:after="300" w:line="450" w:lineRule="atLeast"/>
        <w:ind w:firstLine="480"/>
        <w:jc w:val="center"/>
        <w:rPr>
          <w:rFonts w:ascii="Î¢ÈíÑÅºÚ Western" w:eastAsia="微软雅黑" w:hAnsi="Î¢ÈíÑÅºÚ Western" w:cs="宋体"/>
          <w:color w:val="222222"/>
          <w:kern w:val="0"/>
          <w:sz w:val="24"/>
          <w:szCs w:val="24"/>
        </w:rPr>
      </w:pPr>
    </w:p>
    <w:p w:rsidR="00D25BD1" w:rsidRDefault="00D25BD1" w:rsidP="00FC5C88">
      <w:pPr>
        <w:widowControl/>
        <w:spacing w:after="300" w:line="450" w:lineRule="atLeast"/>
        <w:ind w:firstLine="480"/>
        <w:jc w:val="center"/>
        <w:rPr>
          <w:rFonts w:ascii="Î¢ÈíÑÅºÚ Western" w:eastAsia="微软雅黑" w:hAnsi="Î¢ÈíÑÅºÚ Western" w:cs="宋体"/>
          <w:color w:val="222222"/>
          <w:kern w:val="0"/>
          <w:sz w:val="24"/>
          <w:szCs w:val="24"/>
        </w:rPr>
      </w:pPr>
    </w:p>
    <w:p w:rsidR="00D25BD1" w:rsidRPr="00FC5C88" w:rsidRDefault="00D25BD1" w:rsidP="00FC5C88">
      <w:pPr>
        <w:widowControl/>
        <w:spacing w:after="300" w:line="450" w:lineRule="atLeast"/>
        <w:ind w:firstLine="480"/>
        <w:jc w:val="center"/>
        <w:rPr>
          <w:rFonts w:ascii="微软雅黑" w:eastAsia="微软雅黑" w:hAnsi="微软雅黑" w:cs="宋体"/>
          <w:color w:val="222222"/>
          <w:kern w:val="0"/>
          <w:sz w:val="24"/>
          <w:szCs w:val="24"/>
        </w:rPr>
      </w:pPr>
      <w:bookmarkStart w:id="0" w:name="_GoBack"/>
      <w:bookmarkEnd w:id="0"/>
    </w:p>
    <w:p w:rsidR="00136D9D" w:rsidRDefault="00136D9D" w:rsidP="008E46F1">
      <w:pPr>
        <w:spacing w:line="540" w:lineRule="exact"/>
        <w:jc w:val="center"/>
        <w:rPr>
          <w:rFonts w:ascii="楷体" w:eastAsia="楷体" w:hAnsi="楷体"/>
          <w:b/>
          <w:sz w:val="36"/>
          <w:szCs w:val="36"/>
        </w:rPr>
      </w:pPr>
    </w:p>
    <w:p w:rsidR="00136D9D" w:rsidRPr="008B4EFF" w:rsidRDefault="00EA4B7B" w:rsidP="008E46F1">
      <w:pPr>
        <w:spacing w:line="540" w:lineRule="exact"/>
        <w:jc w:val="center"/>
        <w:rPr>
          <w:rFonts w:ascii="楷体_GB2312" w:eastAsia="楷体_GB2312" w:hAnsi="楷体"/>
          <w:b/>
          <w:sz w:val="36"/>
          <w:szCs w:val="36"/>
        </w:rPr>
      </w:pPr>
      <w:r w:rsidRPr="008B4EFF">
        <w:rPr>
          <w:rFonts w:ascii="楷体_GB2312" w:eastAsia="楷体_GB2312" w:hAnsi="楷体" w:hint="eastAsia"/>
          <w:b/>
          <w:sz w:val="36"/>
          <w:szCs w:val="36"/>
        </w:rPr>
        <w:t>关于公布山东大学专业认证工作方案</w:t>
      </w:r>
    </w:p>
    <w:p w:rsidR="00EA4B7B" w:rsidRPr="008B4EFF" w:rsidRDefault="00EA4B7B" w:rsidP="008E46F1">
      <w:pPr>
        <w:spacing w:line="540" w:lineRule="exact"/>
        <w:jc w:val="center"/>
        <w:rPr>
          <w:rFonts w:ascii="楷体_GB2312" w:eastAsia="楷体_GB2312" w:hAnsi="楷体"/>
          <w:b/>
          <w:sz w:val="36"/>
          <w:szCs w:val="36"/>
        </w:rPr>
      </w:pPr>
      <w:r w:rsidRPr="008B4EFF">
        <w:rPr>
          <w:rFonts w:ascii="楷体_GB2312" w:eastAsia="楷体_GB2312" w:hAnsi="楷体" w:hint="eastAsia"/>
          <w:b/>
          <w:sz w:val="36"/>
          <w:szCs w:val="36"/>
        </w:rPr>
        <w:t>实施细则的通知</w:t>
      </w:r>
    </w:p>
    <w:p w:rsidR="00136D9D" w:rsidRPr="00136D9D" w:rsidRDefault="00136D9D" w:rsidP="008E46F1">
      <w:pPr>
        <w:spacing w:line="540" w:lineRule="exact"/>
        <w:rPr>
          <w:rFonts w:ascii="楷体" w:eastAsia="楷体" w:hAnsi="楷体"/>
          <w:b/>
          <w:sz w:val="36"/>
          <w:szCs w:val="36"/>
        </w:rPr>
      </w:pP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为了进一步提高专业认证的效果，根据《山东大学2017年本科专业认证工作方案》的要求，结合山东大学审核评估工作实际，特制定本实施细则。</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sz w:val="28"/>
          <w:szCs w:val="28"/>
        </w:rPr>
        <w:t>一、</w:t>
      </w:r>
      <w:r w:rsidRPr="00203F38">
        <w:rPr>
          <w:rFonts w:ascii="仿宋" w:eastAsia="仿宋" w:hAnsi="仿宋" w:hint="eastAsia"/>
          <w:sz w:val="28"/>
          <w:szCs w:val="28"/>
        </w:rPr>
        <w:t>基本思路</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sz w:val="28"/>
          <w:szCs w:val="28"/>
        </w:rPr>
        <w:t>以山东大学“双一流“建设</w:t>
      </w:r>
      <w:r w:rsidRPr="00203F38">
        <w:rPr>
          <w:rFonts w:ascii="仿宋" w:eastAsia="仿宋" w:hAnsi="仿宋" w:hint="eastAsia"/>
          <w:sz w:val="28"/>
          <w:szCs w:val="28"/>
        </w:rPr>
        <w:t>和发展一流本科教育</w:t>
      </w:r>
      <w:r w:rsidRPr="00203F38">
        <w:rPr>
          <w:rFonts w:ascii="仿宋" w:eastAsia="仿宋" w:hAnsi="仿宋"/>
          <w:sz w:val="28"/>
          <w:szCs w:val="28"/>
        </w:rPr>
        <w:t>为指导，全面</w:t>
      </w:r>
      <w:r w:rsidRPr="00203F38">
        <w:rPr>
          <w:rFonts w:ascii="仿宋" w:eastAsia="仿宋" w:hAnsi="仿宋" w:hint="eastAsia"/>
          <w:sz w:val="28"/>
          <w:szCs w:val="28"/>
        </w:rPr>
        <w:t>落实</w:t>
      </w:r>
      <w:r w:rsidRPr="00203F38">
        <w:rPr>
          <w:rFonts w:ascii="仿宋" w:eastAsia="仿宋" w:hAnsi="仿宋"/>
          <w:sz w:val="28"/>
          <w:szCs w:val="28"/>
        </w:rPr>
        <w:t>本科人才培养专项改革方案，推进</w:t>
      </w:r>
      <w:r w:rsidRPr="00203F38">
        <w:rPr>
          <w:rFonts w:ascii="仿宋" w:eastAsia="仿宋" w:hAnsi="仿宋" w:hint="eastAsia"/>
          <w:sz w:val="28"/>
          <w:szCs w:val="28"/>
        </w:rPr>
        <w:t>专业结构的优化调整，</w:t>
      </w:r>
      <w:r w:rsidRPr="00203F38">
        <w:rPr>
          <w:rFonts w:ascii="仿宋" w:eastAsia="仿宋" w:hAnsi="仿宋"/>
          <w:sz w:val="28"/>
          <w:szCs w:val="28"/>
        </w:rPr>
        <w:t>打造一批品牌和特色专业，</w:t>
      </w:r>
      <w:r w:rsidRPr="00203F38">
        <w:rPr>
          <w:rFonts w:ascii="仿宋" w:eastAsia="仿宋" w:hAnsi="仿宋" w:hint="eastAsia"/>
          <w:sz w:val="28"/>
          <w:szCs w:val="28"/>
        </w:rPr>
        <w:t>全面提升</w:t>
      </w:r>
      <w:r w:rsidRPr="00203F38">
        <w:rPr>
          <w:rFonts w:ascii="仿宋" w:eastAsia="仿宋" w:hAnsi="仿宋"/>
          <w:sz w:val="28"/>
          <w:szCs w:val="28"/>
        </w:rPr>
        <w:t>专业现代化</w:t>
      </w:r>
      <w:r w:rsidRPr="00203F38">
        <w:rPr>
          <w:rFonts w:ascii="仿宋" w:eastAsia="仿宋" w:hAnsi="仿宋" w:hint="eastAsia"/>
          <w:sz w:val="28"/>
          <w:szCs w:val="28"/>
        </w:rPr>
        <w:t>水平，提高我校本科教育的办学声誉</w:t>
      </w:r>
      <w:r w:rsidRPr="00203F38">
        <w:rPr>
          <w:rFonts w:ascii="仿宋" w:eastAsia="仿宋" w:hAnsi="仿宋"/>
          <w:sz w:val="28"/>
          <w:szCs w:val="28"/>
        </w:rPr>
        <w:t>。</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sz w:val="28"/>
          <w:szCs w:val="28"/>
        </w:rPr>
        <w:t>二、主要</w:t>
      </w:r>
      <w:r w:rsidRPr="00203F38">
        <w:rPr>
          <w:rFonts w:ascii="仿宋" w:eastAsia="仿宋" w:hAnsi="仿宋" w:hint="eastAsia"/>
          <w:sz w:val="28"/>
          <w:szCs w:val="28"/>
        </w:rPr>
        <w:t>任务与工作安排</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根据工作方案的要求，专业认证分为两个阶段：</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第一阶段：校内认证阶段。根据《山东大学2017年本科专业认证工作方案》的时间安排，组织校内初步认证，主要任务包括：</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一）评估各学院本科教育与专业建设状况（重点围绕五个达成度评估），根据评估结果将专业划分为A、B、C、D四个档次，其中A档专业为代表学校水平并重点建设的专业，主要建设任务是升位，提升声誉和影响力；B档为重点建设的专业，主要建设任务是转型升级，形成特色与品牌影响力；C档为一般支持的专业，可归于某个大类专业建设；D档为建议停止招生或撤销的专业。</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（二）按照专业认证标准要求检查学院支撑材料准备情况（详见《山东大学2017年本科专业认证工作方案》）；</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（三）按照</w:t>
      </w:r>
      <w:r w:rsidRPr="00203F38">
        <w:rPr>
          <w:rFonts w:ascii="仿宋" w:eastAsia="仿宋" w:hAnsi="仿宋"/>
          <w:sz w:val="28"/>
          <w:szCs w:val="28"/>
        </w:rPr>
        <w:t>本科人才培养专项改革方案的要求和第三次本科教学会议精神，</w:t>
      </w:r>
      <w:r w:rsidRPr="00203F38">
        <w:rPr>
          <w:rFonts w:ascii="仿宋" w:eastAsia="仿宋" w:hAnsi="仿宋" w:hint="eastAsia"/>
          <w:sz w:val="28"/>
          <w:szCs w:val="28"/>
        </w:rPr>
        <w:t>评估各学院关于本科教育、专业建设、课程建设等方面的标准规划（尺子），考察专业建设与发展的问题梳理情况；</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（四）评估检查学院问题整改与落实情况，主要检查培养方案（2017版）修订与实施方案制定。</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第二阶段：校外专家认证阶段。根据第一阶段专业认证情况及专家结论，一周内完成下一阶段校外专家专业认证工作方案实施细则和审核评估重点专项工作。</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三、工作</w:t>
      </w:r>
      <w:r w:rsidRPr="00203F38">
        <w:rPr>
          <w:rFonts w:ascii="仿宋" w:eastAsia="仿宋" w:hAnsi="仿宋"/>
          <w:sz w:val="28"/>
          <w:szCs w:val="28"/>
        </w:rPr>
        <w:t>流程</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（一）成立专家组</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1.评审专家组：胡金焱任组长，赵炳新任副组长，王宪华任秘书。成员由13个项目组负责人、资深校内评估专家构成25—30人组成。主要任务是通过听证会评估专业，提出专业档次建议。</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2.支撑材料审核检查组：张树永任组长，王彩霞任副组长，赵启鹏任秘书。由校内审核评估专家组成</w:t>
      </w:r>
      <w:r w:rsidRPr="00203F38">
        <w:rPr>
          <w:rFonts w:ascii="仿宋" w:eastAsia="仿宋" w:hAnsi="仿宋"/>
          <w:sz w:val="28"/>
          <w:szCs w:val="28"/>
        </w:rPr>
        <w:t>3</w:t>
      </w:r>
      <w:r w:rsidRPr="00203F38">
        <w:rPr>
          <w:rFonts w:ascii="仿宋" w:eastAsia="仿宋" w:hAnsi="仿宋" w:hint="eastAsia"/>
          <w:sz w:val="28"/>
          <w:szCs w:val="28"/>
        </w:rPr>
        <w:t>0人的专家组，按照人文、社科、工科、理科、信息分为5个专家工作组并行工作。主要任务是评估学院专业自评报告和支撑材料的准备情况，并形成评估检查报告。</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3.两个专家组分工协作，协调推进认证工作。</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（二）专业认证工作组织和流程</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1.</w:t>
      </w:r>
      <w:r w:rsidRPr="00203F38">
        <w:rPr>
          <w:rFonts w:ascii="仿宋" w:eastAsia="仿宋" w:hAnsi="仿宋"/>
          <w:sz w:val="28"/>
          <w:szCs w:val="28"/>
        </w:rPr>
        <w:t>支撑材料审核评估组对学院提交的专业认证自评报告和支撑材料进行检查，并形成该学院专业认证自评报告和支撑材料状态报告，提交</w:t>
      </w:r>
      <w:r w:rsidRPr="00203F38">
        <w:rPr>
          <w:rFonts w:ascii="仿宋" w:eastAsia="仿宋" w:hAnsi="仿宋" w:hint="eastAsia"/>
          <w:sz w:val="28"/>
          <w:szCs w:val="28"/>
        </w:rPr>
        <w:t>评审专家组（具体安排见附件1）</w:t>
      </w:r>
      <w:r w:rsidRPr="00203F38">
        <w:rPr>
          <w:rFonts w:ascii="仿宋" w:eastAsia="仿宋" w:hAnsi="仿宋"/>
          <w:sz w:val="28"/>
          <w:szCs w:val="28"/>
        </w:rPr>
        <w:t>。</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sz w:val="28"/>
          <w:szCs w:val="28"/>
        </w:rPr>
        <w:t>2.</w:t>
      </w:r>
      <w:r w:rsidRPr="00203F38">
        <w:rPr>
          <w:rFonts w:ascii="仿宋" w:eastAsia="仿宋" w:hAnsi="仿宋" w:hint="eastAsia"/>
          <w:sz w:val="28"/>
          <w:szCs w:val="28"/>
        </w:rPr>
        <w:t>评审专家组听取现场汇报。</w:t>
      </w:r>
      <w:r w:rsidRPr="00203F38">
        <w:rPr>
          <w:rFonts w:ascii="仿宋" w:eastAsia="仿宋" w:hAnsi="仿宋"/>
          <w:sz w:val="28"/>
          <w:szCs w:val="28"/>
        </w:rPr>
        <w:t>各学院</w:t>
      </w:r>
      <w:r w:rsidRPr="00203F38">
        <w:rPr>
          <w:rFonts w:ascii="仿宋" w:eastAsia="仿宋" w:hAnsi="仿宋" w:hint="eastAsia"/>
          <w:sz w:val="28"/>
          <w:szCs w:val="28"/>
        </w:rPr>
        <w:t>主要</w:t>
      </w:r>
      <w:r w:rsidRPr="00203F38">
        <w:rPr>
          <w:rFonts w:ascii="仿宋" w:eastAsia="仿宋" w:hAnsi="仿宋"/>
          <w:sz w:val="28"/>
          <w:szCs w:val="28"/>
        </w:rPr>
        <w:t>负责人汇报，并根据评审专家组的问题进行现场答辩。汇报内容主要包括：本学院专业的现状</w:t>
      </w:r>
      <w:r w:rsidRPr="00203F38">
        <w:rPr>
          <w:rFonts w:ascii="仿宋" w:eastAsia="仿宋" w:hAnsi="仿宋" w:hint="eastAsia"/>
          <w:sz w:val="28"/>
          <w:szCs w:val="28"/>
        </w:rPr>
        <w:t>(五个达成度)</w:t>
      </w:r>
      <w:r w:rsidRPr="00203F38">
        <w:rPr>
          <w:rFonts w:ascii="仿宋" w:eastAsia="仿宋" w:hAnsi="仿宋"/>
          <w:sz w:val="28"/>
          <w:szCs w:val="28"/>
        </w:rPr>
        <w:t>、学院专业</w:t>
      </w:r>
      <w:r w:rsidRPr="00203F38">
        <w:rPr>
          <w:rFonts w:ascii="仿宋" w:eastAsia="仿宋" w:hAnsi="仿宋" w:hint="eastAsia"/>
          <w:sz w:val="28"/>
          <w:szCs w:val="28"/>
        </w:rPr>
        <w:t>建设</w:t>
      </w:r>
      <w:r w:rsidRPr="00203F38">
        <w:rPr>
          <w:rFonts w:ascii="仿宋" w:eastAsia="仿宋" w:hAnsi="仿宋"/>
          <w:sz w:val="28"/>
          <w:szCs w:val="28"/>
        </w:rPr>
        <w:t>发展中</w:t>
      </w:r>
      <w:r w:rsidRPr="00203F38">
        <w:rPr>
          <w:rFonts w:ascii="仿宋" w:eastAsia="仿宋" w:hAnsi="仿宋" w:hint="eastAsia"/>
          <w:sz w:val="28"/>
          <w:szCs w:val="28"/>
        </w:rPr>
        <w:t>的</w:t>
      </w:r>
      <w:r w:rsidRPr="00203F38">
        <w:rPr>
          <w:rFonts w:ascii="仿宋" w:eastAsia="仿宋" w:hAnsi="仿宋"/>
          <w:sz w:val="28"/>
          <w:szCs w:val="28"/>
        </w:rPr>
        <w:t>问题</w:t>
      </w:r>
      <w:r w:rsidRPr="00203F38">
        <w:rPr>
          <w:rFonts w:ascii="仿宋" w:eastAsia="仿宋" w:hAnsi="仿宋" w:hint="eastAsia"/>
          <w:sz w:val="28"/>
          <w:szCs w:val="28"/>
        </w:rPr>
        <w:t>梳理</w:t>
      </w:r>
      <w:r w:rsidRPr="00203F38">
        <w:rPr>
          <w:rFonts w:ascii="仿宋" w:eastAsia="仿宋" w:hAnsi="仿宋"/>
          <w:sz w:val="28"/>
          <w:szCs w:val="28"/>
        </w:rPr>
        <w:t>、支撑材料的准备情况、</w:t>
      </w:r>
      <w:r w:rsidRPr="00203F38">
        <w:rPr>
          <w:rFonts w:ascii="仿宋" w:eastAsia="仿宋" w:hAnsi="仿宋" w:hint="eastAsia"/>
          <w:sz w:val="28"/>
          <w:szCs w:val="28"/>
        </w:rPr>
        <w:t>2017版培养方案修订定和实施规划。时间40-</w:t>
      </w:r>
      <w:r w:rsidRPr="00203F38">
        <w:rPr>
          <w:rFonts w:ascii="仿宋" w:eastAsia="仿宋" w:hAnsi="仿宋"/>
          <w:sz w:val="28"/>
          <w:szCs w:val="28"/>
        </w:rPr>
        <w:t>50分钟。</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3.评审专家评价：评审专家根据支撑材料检查报告、现场汇报及答辩情况等进行打分，提出专业档次建议。</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hint="eastAsia"/>
          <w:sz w:val="28"/>
          <w:szCs w:val="28"/>
        </w:rPr>
        <w:t>4.学院根据评审专家组的专业认证结论进行整改落实。</w:t>
      </w:r>
    </w:p>
    <w:p w:rsidR="00EA4B7B" w:rsidRPr="00203F38" w:rsidRDefault="00EA4B7B" w:rsidP="008E46F1">
      <w:pPr>
        <w:spacing w:line="540" w:lineRule="exact"/>
        <w:ind w:firstLineChars="200" w:firstLine="560"/>
        <w:rPr>
          <w:rFonts w:ascii="仿宋" w:eastAsia="仿宋" w:hAnsi="仿宋"/>
          <w:sz w:val="28"/>
          <w:szCs w:val="28"/>
        </w:rPr>
      </w:pP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sz w:val="28"/>
          <w:szCs w:val="28"/>
        </w:rPr>
        <w:t>附件</w:t>
      </w:r>
      <w:r w:rsidRPr="00203F38">
        <w:rPr>
          <w:rFonts w:ascii="仿宋" w:eastAsia="仿宋" w:hAnsi="仿宋" w:hint="eastAsia"/>
          <w:sz w:val="28"/>
          <w:szCs w:val="28"/>
        </w:rPr>
        <w:t>1：</w:t>
      </w:r>
      <w:r w:rsidRPr="00203F38">
        <w:rPr>
          <w:rFonts w:ascii="仿宋" w:eastAsia="仿宋" w:hAnsi="仿宋"/>
          <w:sz w:val="28"/>
          <w:szCs w:val="28"/>
        </w:rPr>
        <w:t>山东大学本科专业认证评审专家组</w:t>
      </w:r>
      <w:r w:rsidRPr="00203F38">
        <w:rPr>
          <w:rFonts w:ascii="仿宋" w:eastAsia="仿宋" w:hAnsi="仿宋" w:hint="eastAsia"/>
          <w:sz w:val="28"/>
          <w:szCs w:val="28"/>
        </w:rPr>
        <w:t>工作安排一览表</w:t>
      </w:r>
    </w:p>
    <w:p w:rsidR="00EA4B7B" w:rsidRPr="00203F38" w:rsidRDefault="00EA4B7B" w:rsidP="008E46F1">
      <w:pPr>
        <w:spacing w:line="540" w:lineRule="exact"/>
        <w:ind w:firstLineChars="200" w:firstLine="560"/>
        <w:rPr>
          <w:rFonts w:ascii="仿宋" w:eastAsia="仿宋" w:hAnsi="仿宋"/>
          <w:sz w:val="28"/>
          <w:szCs w:val="28"/>
        </w:rPr>
      </w:pPr>
      <w:r w:rsidRPr="00203F38">
        <w:rPr>
          <w:rFonts w:ascii="仿宋" w:eastAsia="仿宋" w:hAnsi="仿宋"/>
          <w:sz w:val="28"/>
          <w:szCs w:val="28"/>
        </w:rPr>
        <w:t>附件</w:t>
      </w:r>
      <w:r w:rsidRPr="00203F38">
        <w:rPr>
          <w:rFonts w:ascii="仿宋" w:eastAsia="仿宋" w:hAnsi="仿宋" w:hint="eastAsia"/>
          <w:sz w:val="28"/>
          <w:szCs w:val="28"/>
        </w:rPr>
        <w:t>2：</w:t>
      </w:r>
      <w:r w:rsidRPr="00203F38">
        <w:rPr>
          <w:rFonts w:ascii="仿宋" w:eastAsia="仿宋" w:hAnsi="仿宋"/>
          <w:sz w:val="28"/>
          <w:szCs w:val="28"/>
        </w:rPr>
        <w:t>山东大学本科专业认证评审专家组</w:t>
      </w:r>
      <w:r w:rsidRPr="00203F38">
        <w:rPr>
          <w:rFonts w:ascii="仿宋" w:eastAsia="仿宋" w:hAnsi="仿宋" w:hint="eastAsia"/>
          <w:sz w:val="28"/>
          <w:szCs w:val="28"/>
        </w:rPr>
        <w:t>（材料审核组）工作安排一览表</w:t>
      </w:r>
    </w:p>
    <w:p w:rsidR="00EA4B7B" w:rsidRPr="00203F38" w:rsidRDefault="00EA4B7B" w:rsidP="008E46F1">
      <w:pPr>
        <w:spacing w:line="540" w:lineRule="exact"/>
        <w:ind w:firstLineChars="200" w:firstLine="560"/>
        <w:rPr>
          <w:rFonts w:ascii="仿宋" w:eastAsia="仿宋" w:hAnsi="仿宋"/>
          <w:sz w:val="28"/>
          <w:szCs w:val="28"/>
        </w:rPr>
      </w:pPr>
    </w:p>
    <w:p w:rsidR="00EA4B7B" w:rsidRPr="00203F38" w:rsidRDefault="00EA4B7B" w:rsidP="008E46F1">
      <w:pPr>
        <w:spacing w:line="540" w:lineRule="exact"/>
        <w:ind w:firstLineChars="200" w:firstLine="560"/>
        <w:rPr>
          <w:rFonts w:ascii="仿宋" w:eastAsia="仿宋" w:hAnsi="仿宋"/>
          <w:sz w:val="28"/>
          <w:szCs w:val="28"/>
        </w:rPr>
      </w:pPr>
    </w:p>
    <w:p w:rsidR="00EA4B7B" w:rsidRPr="00203F38" w:rsidRDefault="00EA4B7B" w:rsidP="008E46F1">
      <w:pPr>
        <w:spacing w:line="540" w:lineRule="exact"/>
        <w:ind w:firstLineChars="200" w:firstLine="560"/>
        <w:jc w:val="right"/>
        <w:rPr>
          <w:rFonts w:ascii="仿宋" w:eastAsia="仿宋" w:hAnsi="仿宋"/>
          <w:sz w:val="28"/>
          <w:szCs w:val="28"/>
        </w:rPr>
      </w:pPr>
      <w:r w:rsidRPr="00203F38">
        <w:rPr>
          <w:rFonts w:ascii="仿宋" w:eastAsia="仿宋" w:hAnsi="仿宋"/>
          <w:sz w:val="28"/>
          <w:szCs w:val="28"/>
        </w:rPr>
        <w:t>审核评估工作办公室</w:t>
      </w:r>
    </w:p>
    <w:p w:rsidR="00EA4B7B" w:rsidRPr="00203F38" w:rsidRDefault="00EA4B7B" w:rsidP="008E46F1">
      <w:pPr>
        <w:spacing w:line="540" w:lineRule="exact"/>
        <w:ind w:firstLineChars="200" w:firstLine="560"/>
        <w:jc w:val="right"/>
        <w:rPr>
          <w:rFonts w:ascii="仿宋" w:eastAsia="仿宋" w:hAnsi="仿宋"/>
          <w:sz w:val="28"/>
          <w:szCs w:val="28"/>
        </w:rPr>
      </w:pPr>
      <w:r w:rsidRPr="00203F38">
        <w:rPr>
          <w:rFonts w:ascii="仿宋" w:eastAsia="仿宋" w:hAnsi="仿宋" w:hint="eastAsia"/>
          <w:sz w:val="28"/>
          <w:szCs w:val="28"/>
        </w:rPr>
        <w:t>2017年5月17日</w:t>
      </w:r>
    </w:p>
    <w:p w:rsidR="00C97FCD" w:rsidRDefault="00C97FCD" w:rsidP="008E46F1">
      <w:pPr>
        <w:spacing w:line="540" w:lineRule="exact"/>
        <w:ind w:firstLineChars="200" w:firstLine="560"/>
        <w:rPr>
          <w:rFonts w:ascii="仿宋" w:eastAsia="仿宋" w:hAnsi="仿宋"/>
          <w:sz w:val="28"/>
          <w:szCs w:val="28"/>
        </w:rPr>
      </w:pPr>
    </w:p>
    <w:p w:rsidR="00EA4B7B" w:rsidRDefault="00EA4B7B" w:rsidP="00A57017">
      <w:pPr>
        <w:spacing w:line="580" w:lineRule="exact"/>
        <w:ind w:firstLineChars="200" w:firstLine="560"/>
        <w:rPr>
          <w:rFonts w:ascii="仿宋" w:eastAsia="仿宋" w:hAnsi="仿宋"/>
          <w:sz w:val="28"/>
          <w:szCs w:val="28"/>
        </w:rPr>
      </w:pPr>
    </w:p>
    <w:p w:rsidR="00EA4B7B" w:rsidRDefault="00EA4B7B" w:rsidP="00203F38">
      <w:pPr>
        <w:spacing w:line="540" w:lineRule="exact"/>
        <w:ind w:firstLineChars="200" w:firstLine="560"/>
        <w:rPr>
          <w:rFonts w:ascii="仿宋" w:eastAsia="仿宋" w:hAnsi="仿宋"/>
          <w:sz w:val="28"/>
          <w:szCs w:val="28"/>
        </w:rPr>
      </w:pPr>
    </w:p>
    <w:p w:rsidR="00EA4B7B" w:rsidRDefault="00EA4B7B" w:rsidP="00203F38">
      <w:pPr>
        <w:spacing w:line="540" w:lineRule="exact"/>
        <w:ind w:firstLineChars="200" w:firstLine="560"/>
        <w:rPr>
          <w:rFonts w:ascii="仿宋" w:eastAsia="仿宋" w:hAnsi="仿宋"/>
          <w:sz w:val="28"/>
          <w:szCs w:val="28"/>
        </w:rPr>
      </w:pPr>
    </w:p>
    <w:p w:rsidR="00EA4B7B" w:rsidRDefault="00EA4B7B" w:rsidP="00DD0908">
      <w:pPr>
        <w:widowControl/>
        <w:rPr>
          <w:rFonts w:ascii="仿宋" w:eastAsia="仿宋" w:hAnsi="仿宋"/>
          <w:sz w:val="28"/>
          <w:szCs w:val="28"/>
        </w:rPr>
      </w:pPr>
    </w:p>
    <w:p w:rsidR="00EA4B7B" w:rsidRDefault="00EA4B7B" w:rsidP="00DD0908">
      <w:pPr>
        <w:widowControl/>
        <w:rPr>
          <w:rFonts w:ascii="仿宋" w:eastAsia="仿宋" w:hAnsi="仿宋"/>
          <w:sz w:val="28"/>
          <w:szCs w:val="28"/>
        </w:rPr>
      </w:pPr>
    </w:p>
    <w:p w:rsidR="00EA4B7B" w:rsidRDefault="00EA4B7B" w:rsidP="00DD0908">
      <w:pPr>
        <w:widowControl/>
        <w:rPr>
          <w:rFonts w:ascii="仿宋" w:eastAsia="仿宋" w:hAnsi="仿宋"/>
          <w:sz w:val="28"/>
          <w:szCs w:val="28"/>
        </w:rPr>
      </w:pPr>
    </w:p>
    <w:p w:rsidR="00EA4B7B" w:rsidRDefault="00EA4B7B" w:rsidP="00DD0908">
      <w:pPr>
        <w:widowControl/>
        <w:rPr>
          <w:rFonts w:ascii="仿宋" w:eastAsia="仿宋" w:hAnsi="仿宋"/>
          <w:sz w:val="28"/>
          <w:szCs w:val="28"/>
        </w:rPr>
      </w:pPr>
    </w:p>
    <w:p w:rsidR="008E46F1" w:rsidRDefault="008E46F1" w:rsidP="00DD0908">
      <w:pPr>
        <w:widowControl/>
        <w:rPr>
          <w:rFonts w:ascii="仿宋" w:eastAsia="仿宋" w:hAnsi="仿宋"/>
          <w:sz w:val="28"/>
          <w:szCs w:val="28"/>
        </w:rPr>
      </w:pPr>
    </w:p>
    <w:p w:rsidR="008E46F1" w:rsidRDefault="008E46F1" w:rsidP="00DD0908">
      <w:pPr>
        <w:widowControl/>
        <w:rPr>
          <w:rFonts w:ascii="仿宋" w:eastAsia="仿宋" w:hAnsi="仿宋"/>
          <w:sz w:val="28"/>
          <w:szCs w:val="28"/>
        </w:rPr>
      </w:pPr>
    </w:p>
    <w:p w:rsidR="008E46F1" w:rsidRDefault="008E46F1" w:rsidP="00DD0908">
      <w:pPr>
        <w:widowControl/>
        <w:rPr>
          <w:rFonts w:ascii="仿宋" w:eastAsia="仿宋" w:hAnsi="仿宋"/>
          <w:sz w:val="28"/>
          <w:szCs w:val="28"/>
        </w:rPr>
      </w:pPr>
    </w:p>
    <w:p w:rsidR="008E46F1" w:rsidRDefault="008E46F1" w:rsidP="00DD0908">
      <w:pPr>
        <w:widowControl/>
        <w:rPr>
          <w:rFonts w:ascii="仿宋" w:eastAsia="仿宋" w:hAnsi="仿宋"/>
          <w:sz w:val="28"/>
          <w:szCs w:val="28"/>
        </w:rPr>
      </w:pPr>
    </w:p>
    <w:p w:rsidR="00EA4B7B" w:rsidRDefault="00EA4B7B" w:rsidP="00DD0908">
      <w:pPr>
        <w:widowControl/>
        <w:rPr>
          <w:rFonts w:ascii="仿宋" w:eastAsia="仿宋" w:hAnsi="仿宋"/>
          <w:sz w:val="28"/>
          <w:szCs w:val="28"/>
        </w:rPr>
      </w:pPr>
    </w:p>
    <w:tbl>
      <w:tblPr>
        <w:tblW w:w="9229" w:type="dxa"/>
        <w:tblInd w:w="93" w:type="dxa"/>
        <w:tblLook w:val="04A0" w:firstRow="1" w:lastRow="0" w:firstColumn="1" w:lastColumn="0" w:noHBand="0" w:noVBand="1"/>
      </w:tblPr>
      <w:tblGrid>
        <w:gridCol w:w="880"/>
        <w:gridCol w:w="1403"/>
        <w:gridCol w:w="1985"/>
        <w:gridCol w:w="2216"/>
        <w:gridCol w:w="2745"/>
      </w:tblGrid>
      <w:tr w:rsidR="00247A79" w:rsidRPr="00247A79" w:rsidTr="008B4EFF">
        <w:trPr>
          <w:trHeight w:val="1095"/>
        </w:trPr>
        <w:tc>
          <w:tcPr>
            <w:tcW w:w="9229" w:type="dxa"/>
            <w:gridSpan w:val="5"/>
            <w:tcBorders>
              <w:top w:val="nil"/>
              <w:left w:val="nil"/>
              <w:bottom w:val="single" w:sz="4" w:space="0" w:color="auto"/>
              <w:right w:val="nil"/>
            </w:tcBorders>
            <w:shd w:val="clear" w:color="auto" w:fill="auto"/>
            <w:noWrap/>
            <w:vAlign w:val="center"/>
            <w:hideMark/>
          </w:tcPr>
          <w:p w:rsidR="00247A79" w:rsidRPr="00FA1FA2" w:rsidRDefault="00247A79" w:rsidP="00FA1FA2">
            <w:pPr>
              <w:widowControl/>
              <w:spacing w:line="540" w:lineRule="exact"/>
              <w:jc w:val="left"/>
              <w:textAlignment w:val="top"/>
              <w:rPr>
                <w:rFonts w:ascii="仿宋" w:eastAsia="仿宋" w:hAnsi="仿宋" w:cstheme="minorBidi"/>
                <w:sz w:val="28"/>
                <w:szCs w:val="28"/>
              </w:rPr>
            </w:pPr>
            <w:bookmarkStart w:id="1" w:name="RANGE!A1:E31"/>
            <w:r w:rsidRPr="00FA1FA2">
              <w:rPr>
                <w:rFonts w:ascii="仿宋" w:eastAsia="仿宋" w:hAnsi="仿宋" w:cstheme="minorBidi" w:hint="eastAsia"/>
                <w:sz w:val="28"/>
                <w:szCs w:val="28"/>
              </w:rPr>
              <w:t>附件1</w:t>
            </w:r>
          </w:p>
          <w:p w:rsidR="00FA1FA2" w:rsidRPr="00247A79" w:rsidRDefault="00247A79" w:rsidP="00FA1FA2">
            <w:pPr>
              <w:widowControl/>
              <w:spacing w:line="540" w:lineRule="exact"/>
              <w:jc w:val="center"/>
              <w:textAlignment w:val="top"/>
              <w:rPr>
                <w:rFonts w:ascii="宋体" w:hAnsi="宋体" w:cs="宋体"/>
                <w:b/>
                <w:bCs/>
                <w:color w:val="000000"/>
                <w:kern w:val="0"/>
                <w:sz w:val="20"/>
                <w:szCs w:val="20"/>
              </w:rPr>
            </w:pPr>
            <w:r w:rsidRPr="00FA1FA2">
              <w:rPr>
                <w:rFonts w:ascii="楷体" w:eastAsia="楷体" w:hAnsi="楷体" w:cstheme="minorBidi" w:hint="eastAsia"/>
                <w:b/>
                <w:sz w:val="32"/>
                <w:szCs w:val="32"/>
              </w:rPr>
              <w:t>山东大学本科专业认证评审专家组工作安排一览表</w:t>
            </w:r>
            <w:bookmarkEnd w:id="1"/>
          </w:p>
        </w:tc>
      </w:tr>
      <w:tr w:rsidR="00247A79" w:rsidRPr="00247A79" w:rsidTr="008B4EFF">
        <w:trPr>
          <w:trHeight w:val="499"/>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A79" w:rsidRPr="008B4EFF" w:rsidRDefault="00247A79" w:rsidP="00247A79">
            <w:pPr>
              <w:widowControl/>
              <w:jc w:val="center"/>
              <w:rPr>
                <w:rFonts w:ascii="黑体" w:eastAsia="黑体" w:hAnsi="黑体" w:cs="宋体"/>
                <w:color w:val="000000"/>
                <w:kern w:val="0"/>
                <w:sz w:val="24"/>
                <w:szCs w:val="24"/>
              </w:rPr>
            </w:pPr>
            <w:r w:rsidRPr="008B4EFF">
              <w:rPr>
                <w:rFonts w:ascii="黑体" w:eastAsia="黑体" w:hAnsi="黑体" w:cs="宋体" w:hint="eastAsia"/>
                <w:color w:val="000000"/>
                <w:kern w:val="0"/>
                <w:sz w:val="24"/>
                <w:szCs w:val="24"/>
              </w:rPr>
              <w:t>日期</w:t>
            </w:r>
          </w:p>
        </w:tc>
        <w:tc>
          <w:tcPr>
            <w:tcW w:w="1403" w:type="dxa"/>
            <w:tcBorders>
              <w:top w:val="single" w:sz="4" w:space="0" w:color="auto"/>
              <w:left w:val="nil"/>
              <w:bottom w:val="single" w:sz="4" w:space="0" w:color="auto"/>
              <w:right w:val="single" w:sz="4" w:space="0" w:color="auto"/>
            </w:tcBorders>
            <w:shd w:val="clear" w:color="auto" w:fill="auto"/>
            <w:noWrap/>
            <w:vAlign w:val="center"/>
            <w:hideMark/>
          </w:tcPr>
          <w:p w:rsidR="00247A79" w:rsidRPr="008B4EFF" w:rsidRDefault="00247A79" w:rsidP="00247A79">
            <w:pPr>
              <w:widowControl/>
              <w:jc w:val="center"/>
              <w:rPr>
                <w:rFonts w:ascii="黑体" w:eastAsia="黑体" w:hAnsi="黑体" w:cs="宋体"/>
                <w:color w:val="000000"/>
                <w:kern w:val="0"/>
                <w:sz w:val="24"/>
                <w:szCs w:val="24"/>
              </w:rPr>
            </w:pPr>
            <w:r w:rsidRPr="008B4EFF">
              <w:rPr>
                <w:rFonts w:ascii="黑体" w:eastAsia="黑体" w:hAnsi="黑体" w:cs="宋体" w:hint="eastAsia"/>
                <w:color w:val="000000"/>
                <w:kern w:val="0"/>
                <w:sz w:val="24"/>
                <w:szCs w:val="24"/>
              </w:rPr>
              <w:t>地点</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247A79" w:rsidRPr="008B4EFF" w:rsidRDefault="00247A79" w:rsidP="00247A79">
            <w:pPr>
              <w:widowControl/>
              <w:jc w:val="center"/>
              <w:rPr>
                <w:rFonts w:ascii="黑体" w:eastAsia="黑体" w:hAnsi="黑体" w:cs="宋体"/>
                <w:color w:val="000000"/>
                <w:kern w:val="0"/>
                <w:sz w:val="24"/>
                <w:szCs w:val="24"/>
              </w:rPr>
            </w:pPr>
            <w:r w:rsidRPr="008B4EFF">
              <w:rPr>
                <w:rFonts w:ascii="黑体" w:eastAsia="黑体" w:hAnsi="黑体" w:cs="宋体" w:hint="eastAsia"/>
                <w:color w:val="000000"/>
                <w:kern w:val="0"/>
                <w:sz w:val="24"/>
                <w:szCs w:val="24"/>
              </w:rPr>
              <w:t>时间</w:t>
            </w: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247A79" w:rsidRPr="008B4EFF" w:rsidRDefault="00247A79" w:rsidP="00247A79">
            <w:pPr>
              <w:widowControl/>
              <w:jc w:val="center"/>
              <w:rPr>
                <w:rFonts w:ascii="黑体" w:eastAsia="黑体" w:hAnsi="黑体" w:cs="宋体"/>
                <w:color w:val="000000"/>
                <w:kern w:val="0"/>
                <w:sz w:val="24"/>
                <w:szCs w:val="24"/>
              </w:rPr>
            </w:pPr>
            <w:r w:rsidRPr="008B4EFF">
              <w:rPr>
                <w:rFonts w:ascii="黑体" w:eastAsia="黑体" w:hAnsi="黑体" w:cs="宋体" w:hint="eastAsia"/>
                <w:color w:val="000000"/>
                <w:kern w:val="0"/>
                <w:sz w:val="24"/>
                <w:szCs w:val="24"/>
              </w:rPr>
              <w:t>学院</w:t>
            </w:r>
          </w:p>
        </w:tc>
        <w:tc>
          <w:tcPr>
            <w:tcW w:w="2745" w:type="dxa"/>
            <w:tcBorders>
              <w:top w:val="single" w:sz="4" w:space="0" w:color="auto"/>
              <w:left w:val="nil"/>
              <w:bottom w:val="single" w:sz="4" w:space="0" w:color="auto"/>
              <w:right w:val="single" w:sz="4" w:space="0" w:color="auto"/>
            </w:tcBorders>
            <w:shd w:val="clear" w:color="auto" w:fill="auto"/>
            <w:noWrap/>
            <w:vAlign w:val="center"/>
            <w:hideMark/>
          </w:tcPr>
          <w:p w:rsidR="00247A79" w:rsidRPr="008B4EFF" w:rsidRDefault="00247A79" w:rsidP="00247A79">
            <w:pPr>
              <w:widowControl/>
              <w:jc w:val="center"/>
              <w:rPr>
                <w:rFonts w:ascii="黑体" w:eastAsia="黑体" w:hAnsi="黑体" w:cs="宋体"/>
                <w:color w:val="000000"/>
                <w:kern w:val="0"/>
                <w:sz w:val="24"/>
                <w:szCs w:val="24"/>
              </w:rPr>
            </w:pPr>
            <w:r w:rsidRPr="008B4EFF">
              <w:rPr>
                <w:rFonts w:ascii="黑体" w:eastAsia="黑体" w:hAnsi="黑体" w:cs="宋体" w:hint="eastAsia"/>
                <w:color w:val="000000"/>
                <w:kern w:val="0"/>
                <w:sz w:val="24"/>
                <w:szCs w:val="24"/>
              </w:rPr>
              <w:t>汇报人</w:t>
            </w:r>
          </w:p>
        </w:tc>
      </w:tr>
      <w:tr w:rsidR="00247A79" w:rsidRPr="00247A79" w:rsidTr="008B4EFF">
        <w:trPr>
          <w:trHeight w:val="658"/>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A79" w:rsidRDefault="00247A79" w:rsidP="00247A79">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5月</w:t>
            </w:r>
          </w:p>
          <w:p w:rsidR="00247A79" w:rsidRPr="00247A79" w:rsidRDefault="00247A79" w:rsidP="00247A79">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24日</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A79" w:rsidRDefault="00247A79" w:rsidP="00247A79">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中心校区</w:t>
            </w:r>
            <w:r w:rsidRPr="00247A79">
              <w:rPr>
                <w:rFonts w:ascii="宋体" w:hAnsi="宋体" w:cs="宋体" w:hint="eastAsia"/>
                <w:color w:val="000000"/>
                <w:kern w:val="0"/>
                <w:sz w:val="20"/>
                <w:szCs w:val="20"/>
              </w:rPr>
              <w:br/>
              <w:t>明德楼一层</w:t>
            </w:r>
          </w:p>
          <w:p w:rsidR="00247A79" w:rsidRPr="00247A79" w:rsidRDefault="00247A79" w:rsidP="00247A79">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工会厅</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A79" w:rsidRPr="00247A79" w:rsidRDefault="00247A79" w:rsidP="00247A79">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上午</w:t>
            </w:r>
            <w:r w:rsidRPr="00247A79">
              <w:rPr>
                <w:rFonts w:ascii="宋体" w:hAnsi="宋体" w:cs="宋体" w:hint="eastAsia"/>
                <w:color w:val="000000"/>
                <w:kern w:val="0"/>
                <w:sz w:val="20"/>
                <w:szCs w:val="20"/>
              </w:rPr>
              <w:br/>
              <w:t>（8:30——11:30）</w:t>
            </w: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247A79" w:rsidRPr="00247A79" w:rsidRDefault="00247A79" w:rsidP="00247A79">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哲学与社会发展学院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247A79" w:rsidRPr="00247A79" w:rsidRDefault="00247A79" w:rsidP="00247A79">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刘杰、宋全成</w:t>
            </w:r>
            <w:r w:rsidRPr="00247A79">
              <w:rPr>
                <w:rFonts w:ascii="宋体" w:hAnsi="宋体" w:cs="宋体" w:hint="eastAsia"/>
                <w:color w:val="000000"/>
                <w:kern w:val="0"/>
                <w:sz w:val="20"/>
                <w:szCs w:val="20"/>
              </w:rPr>
              <w:br/>
              <w:t>参与本次认证的专业负责人</w:t>
            </w:r>
          </w:p>
        </w:tc>
      </w:tr>
      <w:tr w:rsidR="00247A79" w:rsidRPr="00247A79" w:rsidTr="008B4EFF">
        <w:trPr>
          <w:trHeight w:val="724"/>
        </w:trPr>
        <w:tc>
          <w:tcPr>
            <w:tcW w:w="880"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247A79" w:rsidRPr="00247A79" w:rsidRDefault="00247A79" w:rsidP="00247A79">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文学院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247A79" w:rsidRPr="00247A79" w:rsidRDefault="00247A79" w:rsidP="00247A79">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郑春、李剑锋</w:t>
            </w:r>
            <w:r w:rsidRPr="00247A79">
              <w:rPr>
                <w:rFonts w:ascii="宋体" w:hAnsi="宋体" w:cs="宋体" w:hint="eastAsia"/>
                <w:color w:val="000000"/>
                <w:kern w:val="0"/>
                <w:sz w:val="20"/>
                <w:szCs w:val="20"/>
              </w:rPr>
              <w:br/>
              <w:t>参与本次认证的专业负责人</w:t>
            </w:r>
          </w:p>
        </w:tc>
      </w:tr>
      <w:tr w:rsidR="00247A79" w:rsidRPr="00247A79" w:rsidTr="008B4EFF">
        <w:trPr>
          <w:trHeight w:val="804"/>
        </w:trPr>
        <w:tc>
          <w:tcPr>
            <w:tcW w:w="880"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247A79" w:rsidRPr="00247A79" w:rsidRDefault="00247A79" w:rsidP="00247A79">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历史文化学院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247A79" w:rsidRPr="00247A79" w:rsidRDefault="00247A79" w:rsidP="00247A79">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方辉、王芬</w:t>
            </w:r>
            <w:r w:rsidRPr="00247A79">
              <w:rPr>
                <w:rFonts w:ascii="宋体" w:hAnsi="宋体" w:cs="宋体" w:hint="eastAsia"/>
                <w:color w:val="000000"/>
                <w:kern w:val="0"/>
                <w:sz w:val="20"/>
                <w:szCs w:val="20"/>
              </w:rPr>
              <w:br/>
              <w:t>参与本次认证的专业负责人</w:t>
            </w:r>
          </w:p>
        </w:tc>
      </w:tr>
      <w:tr w:rsidR="00247A79" w:rsidRPr="00247A79" w:rsidTr="008B4EFF">
        <w:trPr>
          <w:trHeight w:val="499"/>
        </w:trPr>
        <w:tc>
          <w:tcPr>
            <w:tcW w:w="880"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A79" w:rsidRPr="00247A79" w:rsidRDefault="00247A79" w:rsidP="00247A79">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下午</w:t>
            </w:r>
            <w:r w:rsidRPr="00247A79">
              <w:rPr>
                <w:rFonts w:ascii="宋体" w:hAnsi="宋体" w:cs="宋体" w:hint="eastAsia"/>
                <w:color w:val="000000"/>
                <w:kern w:val="0"/>
                <w:sz w:val="20"/>
                <w:szCs w:val="20"/>
              </w:rPr>
              <w:br/>
              <w:t>（14:00——17:00）</w:t>
            </w: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247A79" w:rsidRPr="00247A79" w:rsidRDefault="00247A79" w:rsidP="00247A79">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外国语学院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247A79" w:rsidRPr="00247A79" w:rsidRDefault="00247A79" w:rsidP="00247A79">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王俊菊、李建刚</w:t>
            </w:r>
            <w:r w:rsidRPr="00247A79">
              <w:rPr>
                <w:rFonts w:ascii="宋体" w:hAnsi="宋体" w:cs="宋体" w:hint="eastAsia"/>
                <w:color w:val="000000"/>
                <w:kern w:val="0"/>
                <w:sz w:val="20"/>
                <w:szCs w:val="20"/>
              </w:rPr>
              <w:br/>
              <w:t>参与本次认证的专业负责人</w:t>
            </w:r>
          </w:p>
        </w:tc>
      </w:tr>
      <w:tr w:rsidR="00247A79" w:rsidRPr="00247A79" w:rsidTr="008B4EFF">
        <w:trPr>
          <w:trHeight w:val="499"/>
        </w:trPr>
        <w:tc>
          <w:tcPr>
            <w:tcW w:w="880"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247A79" w:rsidRPr="00247A79" w:rsidRDefault="00247A79" w:rsidP="00247A79">
            <w:pPr>
              <w:widowControl/>
              <w:jc w:val="left"/>
              <w:rPr>
                <w:rFonts w:ascii="Arial" w:hAnsi="Arial" w:cs="Arial"/>
                <w:color w:val="000000"/>
                <w:kern w:val="0"/>
                <w:sz w:val="20"/>
                <w:szCs w:val="20"/>
              </w:rPr>
            </w:pPr>
            <w:r w:rsidRPr="00247A79">
              <w:rPr>
                <w:rFonts w:ascii="宋体" w:hAnsi="宋体" w:cs="Arial" w:hint="eastAsia"/>
                <w:color w:val="000000"/>
                <w:kern w:val="0"/>
                <w:sz w:val="20"/>
                <w:szCs w:val="20"/>
              </w:rPr>
              <w:t>新闻传播学院</w:t>
            </w:r>
            <w:r w:rsidRPr="00247A79">
              <w:rPr>
                <w:rFonts w:ascii="Arial" w:hAnsi="Arial" w:cs="Arial"/>
                <w:color w:val="000000"/>
                <w:kern w:val="0"/>
                <w:sz w:val="20"/>
                <w:szCs w:val="20"/>
              </w:rPr>
              <w:t>  </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247A79" w:rsidRPr="00247A79" w:rsidRDefault="00247A79" w:rsidP="00247A79">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王德胜、刘悦坦</w:t>
            </w:r>
            <w:r w:rsidRPr="00247A79">
              <w:rPr>
                <w:rFonts w:ascii="宋体" w:hAnsi="宋体" w:cs="宋体" w:hint="eastAsia"/>
                <w:color w:val="000000"/>
                <w:kern w:val="0"/>
                <w:sz w:val="20"/>
                <w:szCs w:val="20"/>
              </w:rPr>
              <w:br/>
              <w:t>参与本次认证的专业负责人</w:t>
            </w:r>
          </w:p>
        </w:tc>
      </w:tr>
      <w:tr w:rsidR="00247A79" w:rsidRPr="00247A79" w:rsidTr="008B4EFF">
        <w:trPr>
          <w:trHeight w:val="499"/>
        </w:trPr>
        <w:tc>
          <w:tcPr>
            <w:tcW w:w="880"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47A79" w:rsidRPr="00247A79" w:rsidRDefault="00247A79" w:rsidP="00247A79">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247A79" w:rsidRPr="00247A79" w:rsidRDefault="00247A79" w:rsidP="00247A79">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艺术学院</w:t>
            </w:r>
            <w:r w:rsidRPr="00247A79">
              <w:rPr>
                <w:rFonts w:ascii="Arial" w:hAnsi="Arial" w:cs="Arial"/>
                <w:color w:val="000000"/>
                <w:kern w:val="0"/>
                <w:sz w:val="20"/>
                <w:szCs w:val="20"/>
              </w:rPr>
              <w:t> </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247A79" w:rsidRPr="00247A79" w:rsidRDefault="00247A79" w:rsidP="00247A79">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顾亚龙、安宁</w:t>
            </w:r>
            <w:r w:rsidRPr="00247A79">
              <w:rPr>
                <w:rFonts w:ascii="宋体" w:hAnsi="宋体" w:cs="宋体" w:hint="eastAsia"/>
                <w:color w:val="000000"/>
                <w:kern w:val="0"/>
                <w:sz w:val="20"/>
                <w:szCs w:val="20"/>
              </w:rPr>
              <w:br/>
              <w:t>参与本次认证的专业负责人</w:t>
            </w:r>
          </w:p>
        </w:tc>
      </w:tr>
      <w:tr w:rsidR="00247A79" w:rsidRPr="00247A79" w:rsidTr="008B4EFF">
        <w:trPr>
          <w:trHeight w:val="788"/>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A79" w:rsidRDefault="00247A79" w:rsidP="00247A79">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5月</w:t>
            </w:r>
          </w:p>
          <w:p w:rsidR="00247A79" w:rsidRPr="00247A79" w:rsidRDefault="00247A79" w:rsidP="00247A79">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26日</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A79" w:rsidRDefault="00247A79" w:rsidP="00247A79">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中心校区</w:t>
            </w:r>
            <w:r w:rsidRPr="00247A79">
              <w:rPr>
                <w:rFonts w:ascii="宋体" w:hAnsi="宋体" w:cs="宋体" w:hint="eastAsia"/>
                <w:color w:val="000000"/>
                <w:kern w:val="0"/>
                <w:sz w:val="20"/>
                <w:szCs w:val="20"/>
              </w:rPr>
              <w:br/>
              <w:t>明德楼一层</w:t>
            </w:r>
          </w:p>
          <w:p w:rsidR="00247A79" w:rsidRPr="00247A79" w:rsidRDefault="00247A79" w:rsidP="00247A79">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工会厅</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7A79" w:rsidRPr="00247A79" w:rsidRDefault="00247A79" w:rsidP="00247A79">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上午</w:t>
            </w:r>
            <w:r w:rsidRPr="00247A79">
              <w:rPr>
                <w:rFonts w:ascii="宋体" w:hAnsi="宋体" w:cs="宋体" w:hint="eastAsia"/>
                <w:color w:val="000000"/>
                <w:kern w:val="0"/>
                <w:sz w:val="20"/>
                <w:szCs w:val="20"/>
              </w:rPr>
              <w:br/>
              <w:t>（8:30——11:30）</w:t>
            </w: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247A79" w:rsidRPr="00247A79" w:rsidRDefault="00247A79" w:rsidP="00F00C6D">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政治学与公共管理学院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247A79" w:rsidRPr="00247A79" w:rsidRDefault="00247A79" w:rsidP="00247A79">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曹现强、马奔</w:t>
            </w:r>
            <w:r w:rsidRPr="00247A79">
              <w:rPr>
                <w:rFonts w:ascii="宋体" w:hAnsi="宋体" w:cs="宋体" w:hint="eastAsia"/>
                <w:color w:val="000000"/>
                <w:kern w:val="0"/>
                <w:sz w:val="20"/>
                <w:szCs w:val="20"/>
              </w:rPr>
              <w:br/>
              <w:t>参与本次认证的专业负责人</w:t>
            </w:r>
          </w:p>
        </w:tc>
      </w:tr>
      <w:tr w:rsidR="00B30578" w:rsidRPr="00247A79" w:rsidTr="00B30578">
        <w:trPr>
          <w:trHeight w:val="7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数学学院</w:t>
            </w:r>
          </w:p>
        </w:tc>
        <w:tc>
          <w:tcPr>
            <w:tcW w:w="2745" w:type="dxa"/>
            <w:tcBorders>
              <w:top w:val="single" w:sz="4" w:space="0" w:color="auto"/>
              <w:left w:val="nil"/>
              <w:bottom w:val="single" w:sz="4" w:space="0" w:color="auto"/>
              <w:right w:val="single" w:sz="4" w:space="0" w:color="auto"/>
            </w:tcBorders>
            <w:shd w:val="clear" w:color="auto" w:fill="auto"/>
            <w:vAlign w:val="center"/>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陈增敬、芮洪兴</w:t>
            </w:r>
            <w:r w:rsidRPr="00247A79">
              <w:rPr>
                <w:rFonts w:ascii="宋体" w:hAnsi="宋体" w:cs="宋体" w:hint="eastAsia"/>
                <w:color w:val="000000"/>
                <w:kern w:val="0"/>
                <w:sz w:val="20"/>
                <w:szCs w:val="20"/>
              </w:rPr>
              <w:br/>
              <w:t>参与本次认证的专业负责人</w:t>
            </w:r>
          </w:p>
        </w:tc>
      </w:tr>
      <w:tr w:rsidR="00B30578" w:rsidRPr="00247A79" w:rsidTr="008B4EFF">
        <w:trPr>
          <w:trHeight w:val="838"/>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Pr>
                <w:rFonts w:ascii="宋体" w:hAnsi="宋体" w:cs="宋体" w:hint="eastAsia"/>
                <w:color w:val="000000"/>
                <w:kern w:val="0"/>
                <w:sz w:val="20"/>
                <w:szCs w:val="20"/>
              </w:rPr>
              <w:t>经济学院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李长英、石绍宾</w:t>
            </w:r>
            <w:r w:rsidRPr="00247A79">
              <w:rPr>
                <w:rFonts w:ascii="宋体" w:hAnsi="宋体" w:cs="宋体" w:hint="eastAsia"/>
                <w:color w:val="000000"/>
                <w:kern w:val="0"/>
                <w:sz w:val="20"/>
                <w:szCs w:val="20"/>
              </w:rPr>
              <w:br/>
              <w:t>参与本次认证的专业负责人</w:t>
            </w:r>
          </w:p>
        </w:tc>
      </w:tr>
      <w:tr w:rsidR="00B30578" w:rsidRPr="00247A79" w:rsidTr="008B4EFF">
        <w:trPr>
          <w:trHeight w:val="708"/>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下午</w:t>
            </w:r>
            <w:r w:rsidRPr="00247A79">
              <w:rPr>
                <w:rFonts w:ascii="宋体" w:hAnsi="宋体" w:cs="宋体" w:hint="eastAsia"/>
                <w:color w:val="000000"/>
                <w:kern w:val="0"/>
                <w:sz w:val="20"/>
                <w:szCs w:val="20"/>
              </w:rPr>
              <w:br/>
              <w:t>（14:00——17:00）</w:t>
            </w: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信息科学与工程学院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黄卫平、李德春</w:t>
            </w:r>
            <w:r w:rsidRPr="00247A79">
              <w:rPr>
                <w:rFonts w:ascii="宋体" w:hAnsi="宋体" w:cs="宋体" w:hint="eastAsia"/>
                <w:color w:val="000000"/>
                <w:kern w:val="0"/>
                <w:sz w:val="20"/>
                <w:szCs w:val="20"/>
              </w:rPr>
              <w:br/>
              <w:t>参与本次认证的专业负责人</w:t>
            </w:r>
          </w:p>
        </w:tc>
      </w:tr>
      <w:tr w:rsidR="00B30578" w:rsidRPr="00247A79" w:rsidTr="008B4EFF">
        <w:trPr>
          <w:trHeight w:val="833"/>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软件学院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陈宝权、崔立真</w:t>
            </w:r>
            <w:r w:rsidRPr="00247A79">
              <w:rPr>
                <w:rFonts w:ascii="宋体" w:hAnsi="宋体" w:cs="宋体" w:hint="eastAsia"/>
                <w:color w:val="000000"/>
                <w:kern w:val="0"/>
                <w:sz w:val="20"/>
                <w:szCs w:val="20"/>
              </w:rPr>
              <w:br/>
              <w:t>参与本次认证的专业负责人</w:t>
            </w:r>
          </w:p>
        </w:tc>
      </w:tr>
      <w:tr w:rsidR="00B30578" w:rsidRPr="00247A79" w:rsidTr="008B4EFF">
        <w:trPr>
          <w:trHeight w:val="702"/>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微电子学院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王卿璞、王永</w:t>
            </w:r>
            <w:r w:rsidRPr="00247A79">
              <w:rPr>
                <w:rFonts w:ascii="宋体" w:hAnsi="宋体" w:cs="宋体" w:hint="eastAsia"/>
                <w:color w:val="000000"/>
                <w:kern w:val="0"/>
                <w:sz w:val="20"/>
                <w:szCs w:val="20"/>
              </w:rPr>
              <w:br/>
              <w:t>参与本次认证的专业负责人</w:t>
            </w:r>
          </w:p>
        </w:tc>
      </w:tr>
      <w:tr w:rsidR="00B30578" w:rsidRPr="00247A79" w:rsidTr="00B30578">
        <w:trPr>
          <w:trHeight w:val="499"/>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578"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5月</w:t>
            </w:r>
          </w:p>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27日</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578"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中心校区</w:t>
            </w:r>
            <w:r w:rsidRPr="00247A79">
              <w:rPr>
                <w:rFonts w:ascii="宋体" w:hAnsi="宋体" w:cs="宋体" w:hint="eastAsia"/>
                <w:color w:val="000000"/>
                <w:kern w:val="0"/>
                <w:sz w:val="20"/>
                <w:szCs w:val="20"/>
              </w:rPr>
              <w:br/>
              <w:t>明德楼一层</w:t>
            </w:r>
          </w:p>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工会厅</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上午</w:t>
            </w:r>
            <w:r w:rsidRPr="00247A79">
              <w:rPr>
                <w:rFonts w:ascii="宋体" w:hAnsi="宋体" w:cs="宋体" w:hint="eastAsia"/>
                <w:color w:val="000000"/>
                <w:kern w:val="0"/>
                <w:sz w:val="20"/>
                <w:szCs w:val="20"/>
              </w:rPr>
              <w:br/>
              <w:t>（8:30——11:30）</w:t>
            </w:r>
          </w:p>
        </w:tc>
        <w:tc>
          <w:tcPr>
            <w:tcW w:w="2216" w:type="dxa"/>
            <w:tcBorders>
              <w:top w:val="single" w:sz="4" w:space="0" w:color="auto"/>
              <w:left w:val="nil"/>
              <w:bottom w:val="single" w:sz="4" w:space="0" w:color="auto"/>
              <w:right w:val="single" w:sz="4" w:space="0" w:color="auto"/>
            </w:tcBorders>
            <w:shd w:val="clear" w:color="auto" w:fill="auto"/>
            <w:noWrap/>
            <w:vAlign w:val="center"/>
          </w:tcPr>
          <w:p w:rsidR="00B30578" w:rsidRPr="00247A79" w:rsidRDefault="00B30578" w:rsidP="00B30578">
            <w:pPr>
              <w:widowControl/>
              <w:jc w:val="left"/>
              <w:rPr>
                <w:rFonts w:ascii="Arial" w:hAnsi="Arial" w:cs="Arial"/>
                <w:color w:val="000000"/>
                <w:kern w:val="0"/>
                <w:sz w:val="20"/>
                <w:szCs w:val="20"/>
              </w:rPr>
            </w:pPr>
            <w:r w:rsidRPr="00247A79">
              <w:rPr>
                <w:rFonts w:ascii="宋体" w:hAnsi="宋体" w:cs="Arial" w:hint="eastAsia"/>
                <w:color w:val="000000"/>
                <w:kern w:val="0"/>
                <w:sz w:val="20"/>
                <w:szCs w:val="20"/>
              </w:rPr>
              <w:t>法学院</w:t>
            </w:r>
            <w:r w:rsidRPr="00247A79">
              <w:rPr>
                <w:rFonts w:ascii="Arial" w:hAnsi="Arial" w:cs="Arial"/>
                <w:color w:val="000000"/>
                <w:kern w:val="0"/>
                <w:sz w:val="20"/>
                <w:szCs w:val="20"/>
              </w:rPr>
              <w:t> </w:t>
            </w:r>
          </w:p>
        </w:tc>
        <w:tc>
          <w:tcPr>
            <w:tcW w:w="2745" w:type="dxa"/>
            <w:tcBorders>
              <w:top w:val="single" w:sz="4" w:space="0" w:color="auto"/>
              <w:left w:val="nil"/>
              <w:bottom w:val="single" w:sz="4" w:space="0" w:color="auto"/>
              <w:right w:val="single" w:sz="4" w:space="0" w:color="auto"/>
            </w:tcBorders>
            <w:shd w:val="clear" w:color="auto" w:fill="auto"/>
            <w:vAlign w:val="center"/>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沈伟、张海燕</w:t>
            </w:r>
            <w:r w:rsidRPr="00247A79">
              <w:rPr>
                <w:rFonts w:ascii="宋体" w:hAnsi="宋体" w:cs="宋体" w:hint="eastAsia"/>
                <w:color w:val="000000"/>
                <w:kern w:val="0"/>
                <w:sz w:val="20"/>
                <w:szCs w:val="20"/>
              </w:rPr>
              <w:br/>
              <w:t>参与本次认证的专业负责人</w:t>
            </w:r>
          </w:p>
        </w:tc>
      </w:tr>
      <w:tr w:rsidR="00B30578" w:rsidRPr="00247A79" w:rsidTr="008B4EFF">
        <w:trPr>
          <w:trHeight w:val="499"/>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生命科学学院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谭保才、郭卫华</w:t>
            </w:r>
            <w:r w:rsidRPr="00247A79">
              <w:rPr>
                <w:rFonts w:ascii="宋体" w:hAnsi="宋体" w:cs="宋体" w:hint="eastAsia"/>
                <w:color w:val="000000"/>
                <w:kern w:val="0"/>
                <w:sz w:val="20"/>
                <w:szCs w:val="20"/>
              </w:rPr>
              <w:br/>
              <w:t>参与本次认证的专业负责人</w:t>
            </w:r>
          </w:p>
        </w:tc>
      </w:tr>
      <w:tr w:rsidR="00B30578" w:rsidRPr="00247A79" w:rsidTr="008B4EFF">
        <w:trPr>
          <w:trHeight w:val="499"/>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下午</w:t>
            </w:r>
            <w:r w:rsidRPr="00247A79">
              <w:rPr>
                <w:rFonts w:ascii="宋体" w:hAnsi="宋体" w:cs="宋体" w:hint="eastAsia"/>
                <w:color w:val="000000"/>
                <w:kern w:val="0"/>
                <w:sz w:val="20"/>
                <w:szCs w:val="20"/>
              </w:rPr>
              <w:br/>
              <w:t>（14:00——17:00）</w:t>
            </w: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物理学院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陈峰、戴瑛</w:t>
            </w:r>
            <w:r w:rsidRPr="00247A79">
              <w:rPr>
                <w:rFonts w:ascii="宋体" w:hAnsi="宋体" w:cs="宋体" w:hint="eastAsia"/>
                <w:color w:val="000000"/>
                <w:kern w:val="0"/>
                <w:sz w:val="20"/>
                <w:szCs w:val="20"/>
              </w:rPr>
              <w:br/>
              <w:t>参与本次认证的专业负责人</w:t>
            </w:r>
          </w:p>
        </w:tc>
      </w:tr>
      <w:tr w:rsidR="00B30578" w:rsidRPr="00247A79" w:rsidTr="008B4EFF">
        <w:trPr>
          <w:trHeight w:val="499"/>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化学与化工学院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郝京诚、宋其圣</w:t>
            </w:r>
            <w:r w:rsidRPr="00247A79">
              <w:rPr>
                <w:rFonts w:ascii="宋体" w:hAnsi="宋体" w:cs="宋体" w:hint="eastAsia"/>
                <w:color w:val="000000"/>
                <w:kern w:val="0"/>
                <w:sz w:val="20"/>
                <w:szCs w:val="20"/>
              </w:rPr>
              <w:br/>
              <w:t>参与本次认证的专业负责人</w:t>
            </w:r>
          </w:p>
        </w:tc>
      </w:tr>
      <w:tr w:rsidR="00B30578" w:rsidRPr="00247A79" w:rsidTr="008B4EFF">
        <w:trPr>
          <w:trHeight w:val="499"/>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环境科学与工程学院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赵永新、刘汝涛</w:t>
            </w:r>
            <w:r w:rsidRPr="00247A79">
              <w:rPr>
                <w:rFonts w:ascii="宋体" w:hAnsi="宋体" w:cs="宋体" w:hint="eastAsia"/>
                <w:color w:val="000000"/>
                <w:kern w:val="0"/>
                <w:sz w:val="20"/>
                <w:szCs w:val="20"/>
              </w:rPr>
              <w:br/>
              <w:t>参与本次认证的专业负责人</w:t>
            </w:r>
          </w:p>
        </w:tc>
      </w:tr>
      <w:tr w:rsidR="00B30578" w:rsidRPr="00247A79" w:rsidTr="008B4EFF">
        <w:trPr>
          <w:trHeight w:val="499"/>
        </w:trPr>
        <w:tc>
          <w:tcPr>
            <w:tcW w:w="880" w:type="dxa"/>
            <w:tcBorders>
              <w:top w:val="single" w:sz="4" w:space="0" w:color="auto"/>
              <w:left w:val="single" w:sz="4" w:space="0" w:color="auto"/>
              <w:bottom w:val="single" w:sz="4" w:space="0" w:color="auto"/>
              <w:right w:val="single" w:sz="4" w:space="0" w:color="auto"/>
            </w:tcBorders>
            <w:vAlign w:val="center"/>
            <w:hideMark/>
          </w:tcPr>
          <w:p w:rsidR="00B30578" w:rsidRPr="008B4EFF" w:rsidRDefault="00B30578" w:rsidP="00B30578">
            <w:pPr>
              <w:widowControl/>
              <w:jc w:val="center"/>
              <w:rPr>
                <w:rFonts w:ascii="黑体" w:eastAsia="黑体" w:hAnsi="黑体" w:cs="宋体"/>
                <w:color w:val="000000"/>
                <w:kern w:val="0"/>
                <w:sz w:val="24"/>
                <w:szCs w:val="24"/>
              </w:rPr>
            </w:pPr>
            <w:r w:rsidRPr="008B4EFF">
              <w:rPr>
                <w:rFonts w:ascii="黑体" w:eastAsia="黑体" w:hAnsi="黑体" w:cs="宋体" w:hint="eastAsia"/>
                <w:color w:val="000000"/>
                <w:kern w:val="0"/>
                <w:sz w:val="24"/>
                <w:szCs w:val="24"/>
              </w:rPr>
              <w:t>日期</w:t>
            </w:r>
          </w:p>
        </w:tc>
        <w:tc>
          <w:tcPr>
            <w:tcW w:w="1403" w:type="dxa"/>
            <w:tcBorders>
              <w:top w:val="single" w:sz="4" w:space="0" w:color="auto"/>
              <w:left w:val="single" w:sz="4" w:space="0" w:color="auto"/>
              <w:bottom w:val="single" w:sz="4" w:space="0" w:color="auto"/>
              <w:right w:val="single" w:sz="4" w:space="0" w:color="auto"/>
            </w:tcBorders>
            <w:vAlign w:val="center"/>
            <w:hideMark/>
          </w:tcPr>
          <w:p w:rsidR="00B30578" w:rsidRPr="008B4EFF" w:rsidRDefault="00B30578" w:rsidP="00B30578">
            <w:pPr>
              <w:widowControl/>
              <w:jc w:val="center"/>
              <w:rPr>
                <w:rFonts w:ascii="黑体" w:eastAsia="黑体" w:hAnsi="黑体" w:cs="宋体"/>
                <w:color w:val="000000"/>
                <w:kern w:val="0"/>
                <w:sz w:val="24"/>
                <w:szCs w:val="24"/>
              </w:rPr>
            </w:pPr>
            <w:r w:rsidRPr="008B4EFF">
              <w:rPr>
                <w:rFonts w:ascii="黑体" w:eastAsia="黑体" w:hAnsi="黑体" w:cs="宋体" w:hint="eastAsia"/>
                <w:color w:val="000000"/>
                <w:kern w:val="0"/>
                <w:sz w:val="24"/>
                <w:szCs w:val="24"/>
              </w:rPr>
              <w:t>地点</w:t>
            </w:r>
          </w:p>
        </w:tc>
        <w:tc>
          <w:tcPr>
            <w:tcW w:w="1985" w:type="dxa"/>
            <w:tcBorders>
              <w:top w:val="single" w:sz="4" w:space="0" w:color="auto"/>
              <w:left w:val="single" w:sz="4" w:space="0" w:color="auto"/>
              <w:bottom w:val="single" w:sz="4" w:space="0" w:color="auto"/>
              <w:right w:val="single" w:sz="4" w:space="0" w:color="auto"/>
            </w:tcBorders>
            <w:vAlign w:val="center"/>
            <w:hideMark/>
          </w:tcPr>
          <w:p w:rsidR="00B30578" w:rsidRPr="008B4EFF" w:rsidRDefault="00B30578" w:rsidP="00B30578">
            <w:pPr>
              <w:widowControl/>
              <w:jc w:val="center"/>
              <w:rPr>
                <w:rFonts w:ascii="黑体" w:eastAsia="黑体" w:hAnsi="黑体" w:cs="宋体"/>
                <w:color w:val="000000"/>
                <w:kern w:val="0"/>
                <w:sz w:val="24"/>
                <w:szCs w:val="24"/>
              </w:rPr>
            </w:pPr>
            <w:r w:rsidRPr="008B4EFF">
              <w:rPr>
                <w:rFonts w:ascii="黑体" w:eastAsia="黑体" w:hAnsi="黑体" w:cs="宋体" w:hint="eastAsia"/>
                <w:color w:val="000000"/>
                <w:kern w:val="0"/>
                <w:sz w:val="24"/>
                <w:szCs w:val="24"/>
              </w:rPr>
              <w:t>时间</w:t>
            </w: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8B4EFF" w:rsidRDefault="00B30578" w:rsidP="00B30578">
            <w:pPr>
              <w:widowControl/>
              <w:jc w:val="center"/>
              <w:rPr>
                <w:rFonts w:ascii="黑体" w:eastAsia="黑体" w:hAnsi="黑体" w:cs="宋体"/>
                <w:color w:val="000000"/>
                <w:kern w:val="0"/>
                <w:sz w:val="24"/>
                <w:szCs w:val="24"/>
              </w:rPr>
            </w:pPr>
            <w:r w:rsidRPr="008B4EFF">
              <w:rPr>
                <w:rFonts w:ascii="黑体" w:eastAsia="黑体" w:hAnsi="黑体" w:cs="宋体" w:hint="eastAsia"/>
                <w:color w:val="000000"/>
                <w:kern w:val="0"/>
                <w:sz w:val="24"/>
                <w:szCs w:val="24"/>
              </w:rPr>
              <w:t>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8B4EFF" w:rsidRDefault="00B30578" w:rsidP="00B30578">
            <w:pPr>
              <w:widowControl/>
              <w:jc w:val="center"/>
              <w:rPr>
                <w:rFonts w:ascii="黑体" w:eastAsia="黑体" w:hAnsi="黑体" w:cs="宋体"/>
                <w:color w:val="000000"/>
                <w:kern w:val="0"/>
                <w:sz w:val="24"/>
                <w:szCs w:val="24"/>
              </w:rPr>
            </w:pPr>
            <w:r w:rsidRPr="008B4EFF">
              <w:rPr>
                <w:rFonts w:ascii="黑体" w:eastAsia="黑体" w:hAnsi="黑体" w:cs="宋体" w:hint="eastAsia"/>
                <w:color w:val="000000"/>
                <w:kern w:val="0"/>
                <w:sz w:val="24"/>
                <w:szCs w:val="24"/>
              </w:rPr>
              <w:t>汇报人</w:t>
            </w:r>
          </w:p>
        </w:tc>
      </w:tr>
      <w:tr w:rsidR="00B30578" w:rsidRPr="00247A79" w:rsidTr="008B4EFF">
        <w:trPr>
          <w:trHeight w:val="771"/>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578"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6月</w:t>
            </w:r>
          </w:p>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1日</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578"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千佛山校区</w:t>
            </w:r>
            <w:r w:rsidRPr="00247A79">
              <w:rPr>
                <w:rFonts w:ascii="宋体" w:hAnsi="宋体" w:cs="宋体" w:hint="eastAsia"/>
                <w:color w:val="000000"/>
                <w:kern w:val="0"/>
                <w:sz w:val="20"/>
                <w:szCs w:val="20"/>
              </w:rPr>
              <w:br/>
              <w:t>北院8号楼</w:t>
            </w:r>
          </w:p>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201会议室</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上午</w:t>
            </w:r>
            <w:r w:rsidRPr="00247A79">
              <w:rPr>
                <w:rFonts w:ascii="宋体" w:hAnsi="宋体" w:cs="宋体" w:hint="eastAsia"/>
                <w:color w:val="000000"/>
                <w:kern w:val="0"/>
                <w:sz w:val="20"/>
                <w:szCs w:val="20"/>
              </w:rPr>
              <w:br/>
              <w:t>（8:30——11:30）</w:t>
            </w: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材料科学与工程学院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赵国群、吕宇鹏</w:t>
            </w:r>
            <w:r w:rsidRPr="00247A79">
              <w:rPr>
                <w:rFonts w:ascii="宋体" w:hAnsi="宋体" w:cs="宋体" w:hint="eastAsia"/>
                <w:color w:val="000000"/>
                <w:kern w:val="0"/>
                <w:sz w:val="20"/>
                <w:szCs w:val="20"/>
              </w:rPr>
              <w:br/>
              <w:t>参与本次认证的专业负责人</w:t>
            </w:r>
          </w:p>
        </w:tc>
      </w:tr>
      <w:tr w:rsidR="00B30578" w:rsidRPr="00247A79" w:rsidTr="008B4EFF">
        <w:trPr>
          <w:trHeight w:val="82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电气工程学院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刘玉田、韩学山</w:t>
            </w:r>
            <w:r w:rsidRPr="00247A79">
              <w:rPr>
                <w:rFonts w:ascii="宋体" w:hAnsi="宋体" w:cs="宋体" w:hint="eastAsia"/>
                <w:color w:val="000000"/>
                <w:kern w:val="0"/>
                <w:sz w:val="20"/>
                <w:szCs w:val="20"/>
              </w:rPr>
              <w:br/>
              <w:t>参与本次认证的专业负责人</w:t>
            </w:r>
          </w:p>
        </w:tc>
      </w:tr>
      <w:tr w:rsidR="00B30578" w:rsidRPr="00247A79" w:rsidTr="008B4EFF">
        <w:trPr>
          <w:trHeight w:val="708"/>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土建与水利学院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李术才、刘健</w:t>
            </w:r>
            <w:r w:rsidRPr="00247A79">
              <w:rPr>
                <w:rFonts w:ascii="宋体" w:hAnsi="宋体" w:cs="宋体" w:hint="eastAsia"/>
                <w:color w:val="000000"/>
                <w:kern w:val="0"/>
                <w:sz w:val="20"/>
                <w:szCs w:val="20"/>
              </w:rPr>
              <w:br/>
              <w:t>参与本次认证的专业负责人</w:t>
            </w:r>
          </w:p>
        </w:tc>
      </w:tr>
      <w:tr w:rsidR="00B30578" w:rsidRPr="00247A79" w:rsidTr="008B4EFF">
        <w:trPr>
          <w:trHeight w:val="69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下午</w:t>
            </w:r>
            <w:r w:rsidRPr="00247A79">
              <w:rPr>
                <w:rFonts w:ascii="宋体" w:hAnsi="宋体" w:cs="宋体" w:hint="eastAsia"/>
                <w:color w:val="000000"/>
                <w:kern w:val="0"/>
                <w:sz w:val="20"/>
                <w:szCs w:val="20"/>
              </w:rPr>
              <w:br/>
              <w:t>（14:00——17:00）</w:t>
            </w: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机械工程学院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黄传真、王勇</w:t>
            </w:r>
            <w:r w:rsidRPr="00247A79">
              <w:rPr>
                <w:rFonts w:ascii="宋体" w:hAnsi="宋体" w:cs="宋体" w:hint="eastAsia"/>
                <w:color w:val="000000"/>
                <w:kern w:val="0"/>
                <w:sz w:val="20"/>
                <w:szCs w:val="20"/>
              </w:rPr>
              <w:br/>
              <w:t>参与本次认证的专业负责人</w:t>
            </w:r>
          </w:p>
        </w:tc>
      </w:tr>
      <w:tr w:rsidR="00B30578" w:rsidRPr="00247A79" w:rsidTr="008B4EFF">
        <w:trPr>
          <w:trHeight w:val="700"/>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控制科学与工程学院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张承慧、陈阿莲</w:t>
            </w:r>
            <w:r w:rsidRPr="00247A79">
              <w:rPr>
                <w:rFonts w:ascii="宋体" w:hAnsi="宋体" w:cs="宋体" w:hint="eastAsia"/>
                <w:color w:val="000000"/>
                <w:kern w:val="0"/>
                <w:sz w:val="20"/>
                <w:szCs w:val="20"/>
              </w:rPr>
              <w:br/>
              <w:t>参与本次认证的专业负责人</w:t>
            </w:r>
          </w:p>
        </w:tc>
      </w:tr>
      <w:tr w:rsidR="00B30578" w:rsidRPr="00247A79" w:rsidTr="008B4EFF">
        <w:trPr>
          <w:trHeight w:val="696"/>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能源与动力工程学院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田茂诚、辛公明</w:t>
            </w:r>
            <w:r w:rsidRPr="00247A79">
              <w:rPr>
                <w:rFonts w:ascii="宋体" w:hAnsi="宋体" w:cs="宋体" w:hint="eastAsia"/>
                <w:color w:val="000000"/>
                <w:kern w:val="0"/>
                <w:sz w:val="20"/>
                <w:szCs w:val="20"/>
              </w:rPr>
              <w:br/>
              <w:t>参与本次认证的专业负责人</w:t>
            </w:r>
          </w:p>
        </w:tc>
      </w:tr>
      <w:tr w:rsidR="00B30578" w:rsidRPr="00247A79" w:rsidTr="008B4EFF">
        <w:trPr>
          <w:trHeight w:val="706"/>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0578"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6月</w:t>
            </w:r>
          </w:p>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2日</w:t>
            </w: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中心校区</w:t>
            </w:r>
            <w:r w:rsidRPr="00247A79">
              <w:rPr>
                <w:rFonts w:ascii="宋体" w:hAnsi="宋体" w:cs="宋体" w:hint="eastAsia"/>
                <w:color w:val="000000"/>
                <w:kern w:val="0"/>
                <w:sz w:val="20"/>
                <w:szCs w:val="20"/>
              </w:rPr>
              <w:br/>
              <w:t>明德楼一层工会厅</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上午</w:t>
            </w:r>
            <w:r w:rsidRPr="00247A79">
              <w:rPr>
                <w:rFonts w:ascii="宋体" w:hAnsi="宋体" w:cs="宋体" w:hint="eastAsia"/>
                <w:color w:val="000000"/>
                <w:kern w:val="0"/>
                <w:sz w:val="20"/>
                <w:szCs w:val="20"/>
              </w:rPr>
              <w:br/>
              <w:t>（8:30——11:30）</w:t>
            </w: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管理学院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杨蕙馨、戚桂杰</w:t>
            </w:r>
            <w:r w:rsidRPr="00247A79">
              <w:rPr>
                <w:rFonts w:ascii="宋体" w:hAnsi="宋体" w:cs="宋体" w:hint="eastAsia"/>
                <w:color w:val="000000"/>
                <w:kern w:val="0"/>
                <w:sz w:val="20"/>
                <w:szCs w:val="20"/>
              </w:rPr>
              <w:br/>
              <w:t>参与本次认证的专业负责人</w:t>
            </w:r>
          </w:p>
        </w:tc>
      </w:tr>
      <w:tr w:rsidR="00B30578" w:rsidRPr="00247A79" w:rsidTr="008B4EFF">
        <w:trPr>
          <w:trHeight w:val="688"/>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国际教育学院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宁继鸣、黄历鸿</w:t>
            </w:r>
            <w:r w:rsidRPr="00247A79">
              <w:rPr>
                <w:rFonts w:ascii="宋体" w:hAnsi="宋体" w:cs="宋体" w:hint="eastAsia"/>
                <w:color w:val="000000"/>
                <w:kern w:val="0"/>
                <w:sz w:val="20"/>
                <w:szCs w:val="20"/>
              </w:rPr>
              <w:br/>
              <w:t>参与本次认证的专业负责人</w:t>
            </w:r>
          </w:p>
        </w:tc>
      </w:tr>
      <w:tr w:rsidR="00B30578" w:rsidRPr="00247A79" w:rsidTr="008B4EFF">
        <w:trPr>
          <w:trHeight w:val="854"/>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2216" w:type="dxa"/>
            <w:tcBorders>
              <w:top w:val="single" w:sz="4" w:space="0" w:color="auto"/>
              <w:left w:val="nil"/>
              <w:bottom w:val="single" w:sz="4" w:space="0" w:color="auto"/>
              <w:right w:val="single" w:sz="4" w:space="0" w:color="auto"/>
            </w:tcBorders>
            <w:shd w:val="clear" w:color="auto" w:fill="auto"/>
            <w:noWrap/>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体育学院</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30578" w:rsidRPr="00247A79" w:rsidRDefault="00B30578" w:rsidP="00B30578">
            <w:pPr>
              <w:widowControl/>
              <w:jc w:val="left"/>
              <w:rPr>
                <w:rFonts w:ascii="宋体" w:hAnsi="宋体" w:cs="宋体"/>
                <w:color w:val="000000"/>
                <w:kern w:val="0"/>
                <w:sz w:val="20"/>
                <w:szCs w:val="20"/>
              </w:rPr>
            </w:pPr>
            <w:r w:rsidRPr="00247A79">
              <w:rPr>
                <w:rFonts w:ascii="宋体" w:hAnsi="宋体" w:cs="宋体" w:hint="eastAsia"/>
                <w:color w:val="000000"/>
                <w:kern w:val="0"/>
                <w:sz w:val="20"/>
                <w:szCs w:val="20"/>
              </w:rPr>
              <w:t>孙晋海、石振国</w:t>
            </w:r>
            <w:r w:rsidRPr="00247A79">
              <w:rPr>
                <w:rFonts w:ascii="宋体" w:hAnsi="宋体" w:cs="宋体" w:hint="eastAsia"/>
                <w:color w:val="000000"/>
                <w:kern w:val="0"/>
                <w:sz w:val="20"/>
                <w:szCs w:val="20"/>
              </w:rPr>
              <w:br/>
              <w:t>参与本次认证的专业负责人</w:t>
            </w:r>
          </w:p>
        </w:tc>
      </w:tr>
      <w:tr w:rsidR="00B30578" w:rsidRPr="00247A79" w:rsidTr="008B4EFF">
        <w:trPr>
          <w:trHeight w:val="499"/>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中心校区</w:t>
            </w:r>
            <w:r w:rsidRPr="00247A79">
              <w:rPr>
                <w:rFonts w:ascii="宋体" w:hAnsi="宋体" w:cs="宋体" w:hint="eastAsia"/>
                <w:color w:val="000000"/>
                <w:kern w:val="0"/>
                <w:sz w:val="20"/>
                <w:szCs w:val="20"/>
              </w:rPr>
              <w:br/>
              <w:t>明德楼一层工会厅</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下午</w:t>
            </w:r>
            <w:r w:rsidRPr="00247A79">
              <w:rPr>
                <w:rFonts w:ascii="宋体" w:hAnsi="宋体" w:cs="宋体" w:hint="eastAsia"/>
                <w:color w:val="000000"/>
                <w:kern w:val="0"/>
                <w:sz w:val="20"/>
                <w:szCs w:val="20"/>
              </w:rPr>
              <w:br/>
              <w:t>（14:00——17:00）</w:t>
            </w:r>
          </w:p>
        </w:tc>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0578" w:rsidRPr="00247A79" w:rsidRDefault="00B30578" w:rsidP="00B30578">
            <w:pPr>
              <w:widowControl/>
              <w:jc w:val="center"/>
              <w:rPr>
                <w:rFonts w:ascii="宋体" w:hAnsi="宋体" w:cs="宋体"/>
                <w:color w:val="000000"/>
                <w:kern w:val="0"/>
                <w:sz w:val="20"/>
                <w:szCs w:val="20"/>
              </w:rPr>
            </w:pPr>
            <w:r w:rsidRPr="00247A79">
              <w:rPr>
                <w:rFonts w:ascii="宋体" w:hAnsi="宋体" w:cs="宋体" w:hint="eastAsia"/>
                <w:color w:val="000000"/>
                <w:kern w:val="0"/>
                <w:sz w:val="20"/>
                <w:szCs w:val="20"/>
              </w:rPr>
              <w:t>专家组评议，提出专业档次建议</w:t>
            </w:r>
          </w:p>
        </w:tc>
      </w:tr>
      <w:tr w:rsidR="00B30578" w:rsidRPr="00247A79" w:rsidTr="008B4EFF">
        <w:trPr>
          <w:trHeight w:val="605"/>
        </w:trPr>
        <w:tc>
          <w:tcPr>
            <w:tcW w:w="880"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c>
          <w:tcPr>
            <w:tcW w:w="4961" w:type="dxa"/>
            <w:gridSpan w:val="2"/>
            <w:vMerge/>
            <w:tcBorders>
              <w:top w:val="single" w:sz="4" w:space="0" w:color="auto"/>
              <w:left w:val="single" w:sz="4" w:space="0" w:color="auto"/>
              <w:bottom w:val="single" w:sz="4" w:space="0" w:color="auto"/>
              <w:right w:val="single" w:sz="4" w:space="0" w:color="auto"/>
            </w:tcBorders>
            <w:vAlign w:val="center"/>
            <w:hideMark/>
          </w:tcPr>
          <w:p w:rsidR="00B30578" w:rsidRPr="00247A79" w:rsidRDefault="00B30578" w:rsidP="00B30578">
            <w:pPr>
              <w:widowControl/>
              <w:jc w:val="left"/>
              <w:rPr>
                <w:rFonts w:ascii="宋体" w:hAnsi="宋体" w:cs="宋体"/>
                <w:color w:val="000000"/>
                <w:kern w:val="0"/>
                <w:sz w:val="20"/>
                <w:szCs w:val="20"/>
              </w:rPr>
            </w:pPr>
          </w:p>
        </w:tc>
      </w:tr>
    </w:tbl>
    <w:p w:rsidR="00EA4B7B" w:rsidRDefault="00EA4B7B" w:rsidP="00DD0908">
      <w:pPr>
        <w:widowControl/>
        <w:rPr>
          <w:rFonts w:ascii="仿宋" w:eastAsia="仿宋" w:hAnsi="仿宋"/>
          <w:sz w:val="28"/>
          <w:szCs w:val="28"/>
        </w:rPr>
      </w:pPr>
    </w:p>
    <w:p w:rsidR="008B4EFF" w:rsidRDefault="008B4EFF" w:rsidP="00DD0908">
      <w:pPr>
        <w:widowControl/>
        <w:rPr>
          <w:rFonts w:ascii="仿宋" w:eastAsia="仿宋" w:hAnsi="仿宋"/>
          <w:sz w:val="28"/>
          <w:szCs w:val="28"/>
        </w:rPr>
      </w:pPr>
    </w:p>
    <w:p w:rsidR="008B4EFF" w:rsidRDefault="008B4EFF" w:rsidP="00DD0908">
      <w:pPr>
        <w:widowControl/>
        <w:rPr>
          <w:rFonts w:ascii="仿宋" w:eastAsia="仿宋" w:hAnsi="仿宋"/>
          <w:sz w:val="28"/>
          <w:szCs w:val="28"/>
        </w:rPr>
      </w:pPr>
    </w:p>
    <w:p w:rsidR="008B4EFF" w:rsidRDefault="008B4EFF" w:rsidP="00DD0908">
      <w:pPr>
        <w:widowControl/>
        <w:rPr>
          <w:rFonts w:ascii="仿宋" w:eastAsia="仿宋" w:hAnsi="仿宋"/>
          <w:sz w:val="28"/>
          <w:szCs w:val="28"/>
        </w:rPr>
      </w:pPr>
    </w:p>
    <w:p w:rsidR="008B4EFF" w:rsidRDefault="008B4EFF" w:rsidP="00DD0908">
      <w:pPr>
        <w:widowControl/>
        <w:rPr>
          <w:rFonts w:ascii="仿宋" w:eastAsia="仿宋" w:hAnsi="仿宋"/>
          <w:sz w:val="28"/>
          <w:szCs w:val="28"/>
        </w:rPr>
      </w:pPr>
    </w:p>
    <w:p w:rsidR="008B4EFF" w:rsidRDefault="008B4EFF" w:rsidP="00DD0908">
      <w:pPr>
        <w:widowControl/>
        <w:rPr>
          <w:rFonts w:ascii="仿宋" w:eastAsia="仿宋" w:hAnsi="仿宋"/>
          <w:sz w:val="28"/>
          <w:szCs w:val="28"/>
        </w:rPr>
      </w:pPr>
    </w:p>
    <w:p w:rsidR="008B4EFF" w:rsidRDefault="008B4EFF" w:rsidP="00DD0908">
      <w:pPr>
        <w:widowControl/>
        <w:rPr>
          <w:rFonts w:ascii="仿宋" w:eastAsia="仿宋" w:hAnsi="仿宋"/>
          <w:sz w:val="28"/>
          <w:szCs w:val="28"/>
        </w:rPr>
      </w:pPr>
    </w:p>
    <w:p w:rsidR="008B4EFF" w:rsidRDefault="008B4EFF" w:rsidP="00DD0908">
      <w:pPr>
        <w:widowControl/>
        <w:rPr>
          <w:rFonts w:ascii="仿宋" w:eastAsia="仿宋" w:hAnsi="仿宋"/>
          <w:sz w:val="28"/>
          <w:szCs w:val="28"/>
        </w:rPr>
      </w:pPr>
    </w:p>
    <w:tbl>
      <w:tblPr>
        <w:tblW w:w="9229" w:type="dxa"/>
        <w:tblInd w:w="93" w:type="dxa"/>
        <w:tblLook w:val="04A0" w:firstRow="1" w:lastRow="0" w:firstColumn="1" w:lastColumn="0" w:noHBand="0" w:noVBand="1"/>
      </w:tblPr>
      <w:tblGrid>
        <w:gridCol w:w="1858"/>
        <w:gridCol w:w="851"/>
        <w:gridCol w:w="2316"/>
        <w:gridCol w:w="2745"/>
        <w:gridCol w:w="1459"/>
      </w:tblGrid>
      <w:tr w:rsidR="00C20FEB" w:rsidRPr="00C20FEB" w:rsidTr="00C20FEB">
        <w:trPr>
          <w:trHeight w:val="1050"/>
        </w:trPr>
        <w:tc>
          <w:tcPr>
            <w:tcW w:w="9229" w:type="dxa"/>
            <w:gridSpan w:val="5"/>
            <w:tcBorders>
              <w:top w:val="nil"/>
              <w:left w:val="nil"/>
              <w:bottom w:val="single" w:sz="4" w:space="0" w:color="auto"/>
              <w:right w:val="nil"/>
            </w:tcBorders>
            <w:shd w:val="clear" w:color="auto" w:fill="auto"/>
            <w:noWrap/>
            <w:vAlign w:val="center"/>
            <w:hideMark/>
          </w:tcPr>
          <w:p w:rsidR="00C20FEB" w:rsidRPr="00FA1FA2" w:rsidRDefault="00C20FEB" w:rsidP="00FA1FA2">
            <w:pPr>
              <w:widowControl/>
              <w:spacing w:line="540" w:lineRule="exact"/>
              <w:jc w:val="left"/>
              <w:textAlignment w:val="top"/>
              <w:rPr>
                <w:rFonts w:ascii="仿宋" w:eastAsia="仿宋" w:hAnsi="仿宋" w:cstheme="minorBidi"/>
                <w:sz w:val="28"/>
                <w:szCs w:val="28"/>
              </w:rPr>
            </w:pPr>
            <w:bookmarkStart w:id="2" w:name="RANGE!A1:E28"/>
            <w:r w:rsidRPr="00FA1FA2">
              <w:rPr>
                <w:rFonts w:ascii="仿宋" w:eastAsia="仿宋" w:hAnsi="仿宋" w:cstheme="minorBidi" w:hint="eastAsia"/>
                <w:sz w:val="28"/>
                <w:szCs w:val="28"/>
              </w:rPr>
              <w:t>附件2</w:t>
            </w:r>
          </w:p>
          <w:p w:rsidR="00FA1FA2" w:rsidRDefault="00C20FEB" w:rsidP="00FA1FA2">
            <w:pPr>
              <w:widowControl/>
              <w:spacing w:line="540" w:lineRule="exact"/>
              <w:jc w:val="center"/>
              <w:rPr>
                <w:rFonts w:ascii="楷体" w:eastAsia="楷体" w:hAnsi="楷体" w:cstheme="minorBidi"/>
                <w:b/>
                <w:sz w:val="32"/>
                <w:szCs w:val="32"/>
              </w:rPr>
            </w:pPr>
            <w:r w:rsidRPr="00FA1FA2">
              <w:rPr>
                <w:rFonts w:ascii="楷体" w:eastAsia="楷体" w:hAnsi="楷体" w:cstheme="minorBidi" w:hint="eastAsia"/>
                <w:b/>
                <w:sz w:val="32"/>
                <w:szCs w:val="32"/>
              </w:rPr>
              <w:t>山东大学本科专业认证评审专家组（材料审核组）</w:t>
            </w:r>
          </w:p>
          <w:p w:rsidR="00C20FEB" w:rsidRDefault="00C20FEB" w:rsidP="00FA1FA2">
            <w:pPr>
              <w:widowControl/>
              <w:spacing w:line="540" w:lineRule="exact"/>
              <w:jc w:val="center"/>
              <w:rPr>
                <w:rFonts w:ascii="楷体" w:eastAsia="楷体" w:hAnsi="楷体" w:cstheme="minorBidi"/>
                <w:b/>
                <w:sz w:val="32"/>
                <w:szCs w:val="32"/>
              </w:rPr>
            </w:pPr>
            <w:r w:rsidRPr="00FA1FA2">
              <w:rPr>
                <w:rFonts w:ascii="楷体" w:eastAsia="楷体" w:hAnsi="楷体" w:cstheme="minorBidi" w:hint="eastAsia"/>
                <w:b/>
                <w:sz w:val="32"/>
                <w:szCs w:val="32"/>
              </w:rPr>
              <w:t>工作安排一览表</w:t>
            </w:r>
            <w:bookmarkEnd w:id="2"/>
          </w:p>
          <w:p w:rsidR="00FA1FA2" w:rsidRPr="00C20FEB" w:rsidRDefault="00FA1FA2" w:rsidP="00C20FEB">
            <w:pPr>
              <w:widowControl/>
              <w:jc w:val="center"/>
              <w:rPr>
                <w:rFonts w:ascii="宋体" w:hAnsi="宋体" w:cs="宋体"/>
                <w:b/>
                <w:bCs/>
                <w:color w:val="000000"/>
                <w:kern w:val="0"/>
                <w:sz w:val="24"/>
                <w:szCs w:val="24"/>
              </w:rPr>
            </w:pPr>
          </w:p>
        </w:tc>
      </w:tr>
      <w:tr w:rsidR="00C20FEB" w:rsidRPr="00C20FEB" w:rsidTr="008B4EFF">
        <w:trPr>
          <w:trHeight w:val="675"/>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C20FEB" w:rsidRPr="00FA1FA2" w:rsidRDefault="00C20FEB" w:rsidP="00FA1FA2">
            <w:pPr>
              <w:widowControl/>
              <w:spacing w:line="520" w:lineRule="exact"/>
              <w:jc w:val="center"/>
              <w:rPr>
                <w:rFonts w:ascii="黑体" w:eastAsia="黑体" w:hAnsi="黑体" w:cs="宋体"/>
                <w:color w:val="000000"/>
                <w:kern w:val="0"/>
                <w:sz w:val="24"/>
                <w:szCs w:val="24"/>
              </w:rPr>
            </w:pPr>
            <w:r w:rsidRPr="00FA1FA2">
              <w:rPr>
                <w:rFonts w:ascii="黑体" w:eastAsia="黑体" w:hAnsi="黑体" w:cs="宋体" w:hint="eastAsia"/>
                <w:color w:val="000000"/>
                <w:kern w:val="0"/>
                <w:sz w:val="24"/>
                <w:szCs w:val="24"/>
              </w:rPr>
              <w:t>日期</w:t>
            </w:r>
          </w:p>
        </w:tc>
        <w:tc>
          <w:tcPr>
            <w:tcW w:w="851" w:type="dxa"/>
            <w:tcBorders>
              <w:top w:val="nil"/>
              <w:left w:val="nil"/>
              <w:bottom w:val="single" w:sz="4" w:space="0" w:color="auto"/>
              <w:right w:val="single" w:sz="4" w:space="0" w:color="auto"/>
            </w:tcBorders>
            <w:shd w:val="clear" w:color="auto" w:fill="auto"/>
            <w:noWrap/>
            <w:vAlign w:val="center"/>
            <w:hideMark/>
          </w:tcPr>
          <w:p w:rsidR="00C20FEB" w:rsidRPr="00FA1FA2" w:rsidRDefault="00C20FEB" w:rsidP="00FA1FA2">
            <w:pPr>
              <w:widowControl/>
              <w:spacing w:line="520" w:lineRule="exact"/>
              <w:jc w:val="center"/>
              <w:rPr>
                <w:rFonts w:ascii="黑体" w:eastAsia="黑体" w:hAnsi="黑体" w:cs="宋体"/>
                <w:color w:val="000000"/>
                <w:kern w:val="0"/>
                <w:sz w:val="24"/>
                <w:szCs w:val="24"/>
              </w:rPr>
            </w:pPr>
            <w:r w:rsidRPr="00FA1FA2">
              <w:rPr>
                <w:rFonts w:ascii="黑体" w:eastAsia="黑体" w:hAnsi="黑体" w:cs="宋体" w:hint="eastAsia"/>
                <w:color w:val="000000"/>
                <w:kern w:val="0"/>
                <w:sz w:val="24"/>
                <w:szCs w:val="24"/>
              </w:rPr>
              <w:t>组别</w:t>
            </w: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FA1FA2" w:rsidRDefault="00C20FEB" w:rsidP="00FA1FA2">
            <w:pPr>
              <w:widowControl/>
              <w:spacing w:line="520" w:lineRule="exact"/>
              <w:jc w:val="center"/>
              <w:rPr>
                <w:rFonts w:ascii="黑体" w:eastAsia="黑体" w:hAnsi="黑体" w:cs="宋体"/>
                <w:color w:val="000000"/>
                <w:kern w:val="0"/>
                <w:sz w:val="24"/>
                <w:szCs w:val="24"/>
              </w:rPr>
            </w:pPr>
            <w:r w:rsidRPr="00FA1FA2">
              <w:rPr>
                <w:rFonts w:ascii="黑体" w:eastAsia="黑体" w:hAnsi="黑体" w:cs="宋体" w:hint="eastAsia"/>
                <w:color w:val="000000"/>
                <w:kern w:val="0"/>
                <w:sz w:val="24"/>
                <w:szCs w:val="24"/>
              </w:rPr>
              <w:t>学院</w:t>
            </w:r>
          </w:p>
        </w:tc>
        <w:tc>
          <w:tcPr>
            <w:tcW w:w="2745" w:type="dxa"/>
            <w:tcBorders>
              <w:top w:val="nil"/>
              <w:left w:val="nil"/>
              <w:bottom w:val="single" w:sz="4" w:space="0" w:color="auto"/>
              <w:right w:val="single" w:sz="4" w:space="0" w:color="auto"/>
            </w:tcBorders>
            <w:shd w:val="clear" w:color="auto" w:fill="auto"/>
            <w:vAlign w:val="center"/>
            <w:hideMark/>
          </w:tcPr>
          <w:p w:rsidR="00C20FEB" w:rsidRPr="00FA1FA2" w:rsidRDefault="00C20FEB" w:rsidP="00FA1FA2">
            <w:pPr>
              <w:widowControl/>
              <w:spacing w:line="520" w:lineRule="exact"/>
              <w:jc w:val="center"/>
              <w:rPr>
                <w:rFonts w:ascii="黑体" w:eastAsia="黑体" w:hAnsi="黑体" w:cs="宋体"/>
                <w:color w:val="000000"/>
                <w:kern w:val="0"/>
                <w:sz w:val="24"/>
                <w:szCs w:val="24"/>
              </w:rPr>
            </w:pPr>
            <w:r w:rsidRPr="00FA1FA2">
              <w:rPr>
                <w:rFonts w:ascii="黑体" w:eastAsia="黑体" w:hAnsi="黑体" w:cs="宋体" w:hint="eastAsia"/>
                <w:color w:val="000000"/>
                <w:kern w:val="0"/>
                <w:sz w:val="24"/>
                <w:szCs w:val="24"/>
              </w:rPr>
              <w:t>专家组成员</w:t>
            </w:r>
          </w:p>
        </w:tc>
        <w:tc>
          <w:tcPr>
            <w:tcW w:w="1459" w:type="dxa"/>
            <w:tcBorders>
              <w:top w:val="nil"/>
              <w:left w:val="nil"/>
              <w:bottom w:val="single" w:sz="4" w:space="0" w:color="auto"/>
              <w:right w:val="single" w:sz="4" w:space="0" w:color="auto"/>
            </w:tcBorders>
            <w:shd w:val="clear" w:color="auto" w:fill="auto"/>
            <w:noWrap/>
            <w:vAlign w:val="center"/>
            <w:hideMark/>
          </w:tcPr>
          <w:p w:rsidR="00C20FEB" w:rsidRPr="00FA1FA2" w:rsidRDefault="00C20FEB" w:rsidP="00C20FEB">
            <w:pPr>
              <w:widowControl/>
              <w:jc w:val="center"/>
              <w:rPr>
                <w:rFonts w:ascii="黑体" w:eastAsia="黑体" w:hAnsi="黑体" w:cs="宋体"/>
                <w:color w:val="000000"/>
                <w:kern w:val="0"/>
                <w:sz w:val="24"/>
                <w:szCs w:val="24"/>
              </w:rPr>
            </w:pPr>
            <w:r w:rsidRPr="00FA1FA2">
              <w:rPr>
                <w:rFonts w:ascii="黑体" w:eastAsia="黑体" w:hAnsi="黑体" w:cs="宋体" w:hint="eastAsia"/>
                <w:color w:val="000000"/>
                <w:kern w:val="0"/>
                <w:sz w:val="24"/>
                <w:szCs w:val="24"/>
              </w:rPr>
              <w:t>状态报告</w:t>
            </w:r>
          </w:p>
          <w:p w:rsidR="00C20FEB" w:rsidRPr="00FA1FA2" w:rsidRDefault="00C20FEB" w:rsidP="00C20FEB">
            <w:pPr>
              <w:widowControl/>
              <w:jc w:val="center"/>
              <w:rPr>
                <w:rFonts w:ascii="黑体" w:eastAsia="黑体" w:hAnsi="黑体" w:cs="宋体"/>
                <w:color w:val="000000"/>
                <w:kern w:val="0"/>
                <w:sz w:val="24"/>
                <w:szCs w:val="24"/>
              </w:rPr>
            </w:pPr>
            <w:r w:rsidRPr="00FA1FA2">
              <w:rPr>
                <w:rFonts w:ascii="黑体" w:eastAsia="黑体" w:hAnsi="黑体" w:cs="宋体" w:hint="eastAsia"/>
                <w:color w:val="000000"/>
                <w:kern w:val="0"/>
                <w:sz w:val="24"/>
                <w:szCs w:val="24"/>
              </w:rPr>
              <w:t>提交时间</w:t>
            </w:r>
          </w:p>
        </w:tc>
      </w:tr>
      <w:tr w:rsidR="00C20FEB" w:rsidRPr="00C20FEB" w:rsidTr="008B4EFF">
        <w:trPr>
          <w:trHeight w:val="435"/>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Pr="00C20FEB" w:rsidRDefault="00C20FEB" w:rsidP="00FA1FA2">
            <w:pPr>
              <w:widowControl/>
              <w:spacing w:line="520" w:lineRule="exact"/>
              <w:jc w:val="center"/>
              <w:rPr>
                <w:rFonts w:ascii="宋体" w:hAnsi="宋体" w:cs="宋体"/>
                <w:color w:val="000000"/>
                <w:kern w:val="0"/>
                <w:szCs w:val="21"/>
              </w:rPr>
            </w:pPr>
            <w:r w:rsidRPr="00C20FEB">
              <w:rPr>
                <w:rFonts w:ascii="宋体" w:hAnsi="宋体" w:cs="宋体" w:hint="eastAsia"/>
                <w:color w:val="000000"/>
                <w:kern w:val="0"/>
                <w:szCs w:val="21"/>
              </w:rPr>
              <w:t>5月22日</w:t>
            </w:r>
            <w:r w:rsidR="005F47A4">
              <w:rPr>
                <w:rFonts w:ascii="宋体" w:hAnsi="宋体" w:cs="宋体" w:hint="eastAsia"/>
                <w:color w:val="000000"/>
                <w:kern w:val="0"/>
                <w:szCs w:val="21"/>
              </w:rPr>
              <w:t>-</w:t>
            </w:r>
            <w:r w:rsidR="005F47A4">
              <w:rPr>
                <w:rFonts w:ascii="宋体" w:hAnsi="宋体" w:cs="宋体"/>
                <w:color w:val="000000"/>
                <w:kern w:val="0"/>
                <w:szCs w:val="21"/>
              </w:rPr>
              <w:t>23日</w:t>
            </w:r>
            <w:r w:rsidRPr="00C20FEB">
              <w:rPr>
                <w:rFonts w:ascii="宋体" w:hAnsi="宋体" w:cs="宋体" w:hint="eastAsia"/>
                <w:color w:val="000000"/>
                <w:kern w:val="0"/>
                <w:szCs w:val="21"/>
              </w:rPr>
              <w:br/>
              <w:t>（8：30—17:30）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Pr="00C20FEB" w:rsidRDefault="00C20FEB" w:rsidP="00FA1FA2">
            <w:pPr>
              <w:widowControl/>
              <w:spacing w:line="520" w:lineRule="exact"/>
              <w:jc w:val="center"/>
              <w:rPr>
                <w:rFonts w:ascii="宋体" w:hAnsi="宋体" w:cs="宋体"/>
                <w:color w:val="000000"/>
                <w:kern w:val="0"/>
                <w:szCs w:val="21"/>
              </w:rPr>
            </w:pPr>
            <w:r w:rsidRPr="00C20FEB">
              <w:rPr>
                <w:rFonts w:ascii="宋体" w:hAnsi="宋体" w:cs="宋体" w:hint="eastAsia"/>
                <w:color w:val="000000"/>
                <w:kern w:val="0"/>
                <w:szCs w:val="21"/>
              </w:rPr>
              <w:t>一组</w:t>
            </w: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哲学与社会发展学院</w:t>
            </w:r>
          </w:p>
        </w:tc>
        <w:tc>
          <w:tcPr>
            <w:tcW w:w="2745"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组长：宋其圣</w:t>
            </w:r>
            <w:r w:rsidRPr="00C20FEB">
              <w:rPr>
                <w:rFonts w:ascii="宋体" w:hAnsi="宋体" w:cs="宋体" w:hint="eastAsia"/>
                <w:color w:val="000000"/>
                <w:kern w:val="0"/>
                <w:szCs w:val="21"/>
              </w:rPr>
              <w:br/>
            </w:r>
            <w:r>
              <w:rPr>
                <w:rFonts w:ascii="宋体" w:hAnsi="宋体" w:cs="宋体" w:hint="eastAsia"/>
                <w:color w:val="000000"/>
                <w:kern w:val="0"/>
                <w:szCs w:val="21"/>
              </w:rPr>
              <w:t xml:space="preserve">成员：崔校平  </w:t>
            </w:r>
            <w:r w:rsidRPr="00C20FEB">
              <w:rPr>
                <w:rFonts w:ascii="宋体" w:hAnsi="宋体" w:cs="宋体" w:hint="eastAsia"/>
                <w:color w:val="000000"/>
                <w:kern w:val="0"/>
                <w:szCs w:val="21"/>
              </w:rPr>
              <w:t>蒋晓芸</w:t>
            </w:r>
            <w:r w:rsidRPr="00C20FEB">
              <w:rPr>
                <w:rFonts w:ascii="宋体" w:hAnsi="宋体" w:cs="宋体" w:hint="eastAsia"/>
                <w:color w:val="000000"/>
                <w:kern w:val="0"/>
                <w:szCs w:val="21"/>
              </w:rPr>
              <w:br/>
              <w:t>秘书：</w:t>
            </w:r>
            <w:r w:rsidR="005F47A4">
              <w:rPr>
                <w:rFonts w:ascii="宋体" w:hAnsi="宋体" w:cs="宋体" w:hint="eastAsia"/>
                <w:color w:val="000000"/>
                <w:kern w:val="0"/>
                <w:szCs w:val="21"/>
              </w:rPr>
              <w:t>杨晓玲</w:t>
            </w:r>
          </w:p>
        </w:tc>
        <w:tc>
          <w:tcPr>
            <w:tcW w:w="1459"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Default="00C20FEB" w:rsidP="00C20FEB">
            <w:pPr>
              <w:widowControl/>
              <w:jc w:val="center"/>
              <w:rPr>
                <w:rFonts w:ascii="宋体" w:hAnsi="宋体" w:cs="宋体"/>
                <w:color w:val="000000"/>
                <w:kern w:val="0"/>
                <w:szCs w:val="21"/>
              </w:rPr>
            </w:pPr>
            <w:r w:rsidRPr="00C20FEB">
              <w:rPr>
                <w:rFonts w:ascii="宋体" w:hAnsi="宋体" w:cs="宋体" w:hint="eastAsia"/>
                <w:color w:val="000000"/>
                <w:kern w:val="0"/>
                <w:szCs w:val="21"/>
              </w:rPr>
              <w:t>5月23日</w:t>
            </w:r>
          </w:p>
          <w:p w:rsidR="00C20FEB" w:rsidRPr="00C20FEB" w:rsidRDefault="00C20FEB" w:rsidP="00C20FEB">
            <w:pPr>
              <w:widowControl/>
              <w:jc w:val="center"/>
              <w:rPr>
                <w:rFonts w:ascii="宋体" w:hAnsi="宋体" w:cs="宋体"/>
                <w:color w:val="000000"/>
                <w:kern w:val="0"/>
                <w:szCs w:val="21"/>
              </w:rPr>
            </w:pPr>
            <w:r w:rsidRPr="00C20FEB">
              <w:rPr>
                <w:rFonts w:ascii="宋体" w:hAnsi="宋体" w:cs="宋体" w:hint="eastAsia"/>
                <w:color w:val="000000"/>
                <w:kern w:val="0"/>
                <w:szCs w:val="21"/>
              </w:rPr>
              <w:t>下午17:00前</w:t>
            </w: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文学院</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历史文化学院</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Pr="00C20FEB" w:rsidRDefault="00C20FEB" w:rsidP="00FA1FA2">
            <w:pPr>
              <w:widowControl/>
              <w:spacing w:line="520" w:lineRule="exact"/>
              <w:jc w:val="center"/>
              <w:rPr>
                <w:rFonts w:ascii="宋体" w:hAnsi="宋体" w:cs="宋体"/>
                <w:color w:val="000000"/>
                <w:kern w:val="0"/>
                <w:szCs w:val="21"/>
              </w:rPr>
            </w:pPr>
            <w:r w:rsidRPr="00C20FEB">
              <w:rPr>
                <w:rFonts w:ascii="宋体" w:hAnsi="宋体" w:cs="宋体" w:hint="eastAsia"/>
                <w:color w:val="000000"/>
                <w:kern w:val="0"/>
                <w:szCs w:val="21"/>
              </w:rPr>
              <w:t>二组</w:t>
            </w: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Arial" w:hAnsi="Arial" w:cs="Arial"/>
                <w:color w:val="000000"/>
                <w:kern w:val="0"/>
                <w:szCs w:val="21"/>
              </w:rPr>
            </w:pPr>
            <w:r w:rsidRPr="00C20FEB">
              <w:rPr>
                <w:rFonts w:ascii="宋体" w:hAnsi="宋体" w:cs="Arial" w:hint="eastAsia"/>
                <w:color w:val="000000"/>
                <w:kern w:val="0"/>
                <w:szCs w:val="21"/>
              </w:rPr>
              <w:t>新闻传播学院</w:t>
            </w:r>
            <w:r w:rsidRPr="00C20FEB">
              <w:rPr>
                <w:rFonts w:ascii="Arial" w:hAnsi="Arial" w:cs="Arial"/>
                <w:color w:val="000000"/>
                <w:kern w:val="0"/>
                <w:szCs w:val="21"/>
              </w:rPr>
              <w:t> </w:t>
            </w:r>
          </w:p>
        </w:tc>
        <w:tc>
          <w:tcPr>
            <w:tcW w:w="2745"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组长：钟耕深</w:t>
            </w:r>
            <w:r w:rsidRPr="00C20FEB">
              <w:rPr>
                <w:rFonts w:ascii="宋体" w:hAnsi="宋体" w:cs="宋体" w:hint="eastAsia"/>
                <w:color w:val="000000"/>
                <w:kern w:val="0"/>
                <w:szCs w:val="21"/>
              </w:rPr>
              <w:br/>
              <w:t xml:space="preserve">成员：马  </w:t>
            </w:r>
            <w:r>
              <w:rPr>
                <w:rFonts w:ascii="宋体" w:hAnsi="宋体" w:cs="宋体" w:hint="eastAsia"/>
                <w:color w:val="000000"/>
                <w:kern w:val="0"/>
                <w:szCs w:val="21"/>
              </w:rPr>
              <w:t xml:space="preserve">奔  </w:t>
            </w:r>
            <w:r w:rsidRPr="00C20FEB">
              <w:rPr>
                <w:rFonts w:ascii="宋体" w:hAnsi="宋体" w:cs="宋体" w:hint="eastAsia"/>
                <w:color w:val="000000"/>
                <w:kern w:val="0"/>
                <w:szCs w:val="21"/>
              </w:rPr>
              <w:t>李道军</w:t>
            </w:r>
          </w:p>
          <w:p w:rsidR="00C20FEB" w:rsidRPr="00C20FEB" w:rsidRDefault="00C20FEB" w:rsidP="00FA1FA2">
            <w:pPr>
              <w:widowControl/>
              <w:spacing w:line="520" w:lineRule="exact"/>
              <w:ind w:firstLineChars="300" w:firstLine="630"/>
              <w:jc w:val="left"/>
              <w:rPr>
                <w:rFonts w:ascii="宋体" w:hAnsi="宋体" w:cs="宋体"/>
                <w:color w:val="000000"/>
                <w:kern w:val="0"/>
                <w:szCs w:val="21"/>
              </w:rPr>
            </w:pPr>
            <w:r w:rsidRPr="00C20FEB">
              <w:rPr>
                <w:rFonts w:ascii="宋体" w:hAnsi="宋体" w:cs="宋体" w:hint="eastAsia"/>
                <w:color w:val="000000"/>
                <w:kern w:val="0"/>
                <w:szCs w:val="21"/>
              </w:rPr>
              <w:t>孙淑琴</w:t>
            </w:r>
            <w:r w:rsidRPr="00C20FEB">
              <w:rPr>
                <w:rFonts w:ascii="宋体" w:hAnsi="宋体" w:cs="宋体" w:hint="eastAsia"/>
                <w:color w:val="000000"/>
                <w:kern w:val="0"/>
                <w:szCs w:val="21"/>
              </w:rPr>
              <w:br/>
              <w:t>秘书：张 强</w:t>
            </w: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外国语学院</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艺术学院</w:t>
            </w:r>
            <w:r w:rsidRPr="00C20FEB">
              <w:rPr>
                <w:rFonts w:ascii="Arial" w:hAnsi="Arial" w:cs="Arial"/>
                <w:color w:val="000000"/>
                <w:kern w:val="0"/>
                <w:szCs w:val="21"/>
              </w:rPr>
              <w:t> </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国际教育学院</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体育学院</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Pr="00C20FEB" w:rsidRDefault="00C20FEB" w:rsidP="005F47A4">
            <w:pPr>
              <w:widowControl/>
              <w:spacing w:line="520" w:lineRule="exact"/>
              <w:jc w:val="center"/>
              <w:rPr>
                <w:rFonts w:ascii="宋体" w:hAnsi="宋体" w:cs="宋体"/>
                <w:color w:val="000000"/>
                <w:kern w:val="0"/>
                <w:szCs w:val="21"/>
              </w:rPr>
            </w:pPr>
            <w:r w:rsidRPr="00C20FEB">
              <w:rPr>
                <w:rFonts w:ascii="宋体" w:hAnsi="宋体" w:cs="宋体" w:hint="eastAsia"/>
                <w:color w:val="000000"/>
                <w:kern w:val="0"/>
                <w:szCs w:val="21"/>
              </w:rPr>
              <w:t>5月2</w:t>
            </w:r>
            <w:r w:rsidR="005F47A4">
              <w:rPr>
                <w:rFonts w:ascii="宋体" w:hAnsi="宋体" w:cs="宋体"/>
                <w:color w:val="000000"/>
                <w:kern w:val="0"/>
                <w:szCs w:val="21"/>
              </w:rPr>
              <w:t>2</w:t>
            </w:r>
            <w:r w:rsidRPr="00C20FEB">
              <w:rPr>
                <w:rFonts w:ascii="宋体" w:hAnsi="宋体" w:cs="宋体" w:hint="eastAsia"/>
                <w:color w:val="000000"/>
                <w:kern w:val="0"/>
                <w:szCs w:val="21"/>
              </w:rPr>
              <w:t>日</w:t>
            </w:r>
            <w:r w:rsidR="005F47A4">
              <w:rPr>
                <w:rFonts w:ascii="宋体" w:hAnsi="宋体" w:cs="宋体" w:hint="eastAsia"/>
                <w:color w:val="000000"/>
                <w:kern w:val="0"/>
                <w:szCs w:val="21"/>
              </w:rPr>
              <w:t>-</w:t>
            </w:r>
            <w:r w:rsidR="005F47A4">
              <w:rPr>
                <w:rFonts w:ascii="宋体" w:hAnsi="宋体" w:cs="宋体"/>
                <w:color w:val="000000"/>
                <w:kern w:val="0"/>
                <w:szCs w:val="21"/>
              </w:rPr>
              <w:t>25日</w:t>
            </w:r>
            <w:r w:rsidRPr="00C20FEB">
              <w:rPr>
                <w:rFonts w:ascii="宋体" w:hAnsi="宋体" w:cs="宋体" w:hint="eastAsia"/>
                <w:color w:val="000000"/>
                <w:kern w:val="0"/>
                <w:szCs w:val="21"/>
              </w:rPr>
              <w:br/>
              <w:t>（8：30—17:30）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Pr="00C20FEB" w:rsidRDefault="00C20FEB" w:rsidP="00FA1FA2">
            <w:pPr>
              <w:widowControl/>
              <w:spacing w:line="520" w:lineRule="exact"/>
              <w:jc w:val="center"/>
              <w:rPr>
                <w:rFonts w:ascii="宋体" w:hAnsi="宋体" w:cs="宋体"/>
                <w:color w:val="000000"/>
                <w:kern w:val="0"/>
                <w:szCs w:val="21"/>
              </w:rPr>
            </w:pPr>
            <w:r w:rsidRPr="00C20FEB">
              <w:rPr>
                <w:rFonts w:ascii="宋体" w:hAnsi="宋体" w:cs="宋体" w:hint="eastAsia"/>
                <w:color w:val="000000"/>
                <w:kern w:val="0"/>
                <w:szCs w:val="21"/>
              </w:rPr>
              <w:t>三组</w:t>
            </w: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政治学与公共管理学院</w:t>
            </w:r>
          </w:p>
        </w:tc>
        <w:tc>
          <w:tcPr>
            <w:tcW w:w="2745"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Default="00C20FEB" w:rsidP="00FA1FA2">
            <w:pPr>
              <w:widowControl/>
              <w:spacing w:line="400" w:lineRule="exact"/>
              <w:jc w:val="left"/>
              <w:rPr>
                <w:rFonts w:ascii="宋体" w:hAnsi="宋体" w:cs="宋体"/>
                <w:color w:val="000000"/>
                <w:kern w:val="0"/>
                <w:szCs w:val="21"/>
              </w:rPr>
            </w:pPr>
            <w:r w:rsidRPr="00C20FEB">
              <w:rPr>
                <w:rFonts w:ascii="宋体" w:hAnsi="宋体" w:cs="宋体" w:hint="eastAsia"/>
                <w:color w:val="000000"/>
                <w:kern w:val="0"/>
                <w:szCs w:val="21"/>
              </w:rPr>
              <w:t>组长：李建刚</w:t>
            </w:r>
            <w:r w:rsidRPr="00C20FEB">
              <w:rPr>
                <w:rFonts w:ascii="宋体" w:hAnsi="宋体" w:cs="宋体" w:hint="eastAsia"/>
                <w:color w:val="000000"/>
                <w:kern w:val="0"/>
                <w:szCs w:val="21"/>
              </w:rPr>
              <w:br/>
            </w:r>
            <w:r>
              <w:rPr>
                <w:rFonts w:ascii="宋体" w:hAnsi="宋体" w:cs="宋体" w:hint="eastAsia"/>
                <w:color w:val="000000"/>
                <w:kern w:val="0"/>
                <w:szCs w:val="21"/>
              </w:rPr>
              <w:t xml:space="preserve">成员：宋全成  </w:t>
            </w:r>
            <w:r w:rsidRPr="00C20FEB">
              <w:rPr>
                <w:rFonts w:ascii="宋体" w:hAnsi="宋体" w:cs="宋体" w:hint="eastAsia"/>
                <w:color w:val="000000"/>
                <w:kern w:val="0"/>
                <w:szCs w:val="21"/>
              </w:rPr>
              <w:t>安</w:t>
            </w:r>
            <w:r>
              <w:rPr>
                <w:rFonts w:ascii="宋体" w:hAnsi="宋体" w:cs="宋体" w:hint="eastAsia"/>
                <w:color w:val="000000"/>
                <w:kern w:val="0"/>
                <w:szCs w:val="21"/>
              </w:rPr>
              <w:t xml:space="preserve">  宁</w:t>
            </w:r>
          </w:p>
          <w:p w:rsidR="00C20FEB" w:rsidRDefault="00C20FEB" w:rsidP="00FA1FA2">
            <w:pPr>
              <w:widowControl/>
              <w:spacing w:line="400" w:lineRule="exact"/>
              <w:ind w:firstLineChars="300" w:firstLine="630"/>
              <w:jc w:val="left"/>
              <w:rPr>
                <w:rFonts w:ascii="宋体" w:hAnsi="宋体" w:cs="宋体"/>
                <w:color w:val="000000"/>
                <w:kern w:val="0"/>
                <w:szCs w:val="21"/>
              </w:rPr>
            </w:pPr>
            <w:r w:rsidRPr="00C20FEB">
              <w:rPr>
                <w:rFonts w:ascii="宋体" w:hAnsi="宋体" w:cs="宋体" w:hint="eastAsia"/>
                <w:color w:val="000000"/>
                <w:kern w:val="0"/>
                <w:szCs w:val="21"/>
              </w:rPr>
              <w:t>王</w:t>
            </w:r>
            <w:r>
              <w:rPr>
                <w:rFonts w:ascii="宋体" w:hAnsi="宋体" w:cs="宋体" w:hint="eastAsia"/>
                <w:color w:val="000000"/>
                <w:kern w:val="0"/>
                <w:szCs w:val="21"/>
              </w:rPr>
              <w:t xml:space="preserve">  芬  邹宗良</w:t>
            </w:r>
          </w:p>
          <w:p w:rsidR="00C20FEB" w:rsidRPr="00C20FEB" w:rsidRDefault="00C20FEB" w:rsidP="00FA1FA2">
            <w:pPr>
              <w:widowControl/>
              <w:spacing w:line="400" w:lineRule="exact"/>
              <w:ind w:firstLineChars="300" w:firstLine="630"/>
              <w:jc w:val="left"/>
              <w:rPr>
                <w:rFonts w:ascii="宋体" w:hAnsi="宋体" w:cs="宋体"/>
                <w:color w:val="000000"/>
                <w:kern w:val="0"/>
                <w:szCs w:val="21"/>
              </w:rPr>
            </w:pPr>
            <w:r w:rsidRPr="00C20FEB">
              <w:rPr>
                <w:rFonts w:ascii="宋体" w:hAnsi="宋体" w:cs="宋体" w:hint="eastAsia"/>
                <w:color w:val="000000"/>
                <w:kern w:val="0"/>
                <w:szCs w:val="21"/>
              </w:rPr>
              <w:t>王</w:t>
            </w:r>
            <w:r>
              <w:rPr>
                <w:rFonts w:ascii="宋体" w:hAnsi="宋体" w:cs="宋体" w:hint="eastAsia"/>
                <w:color w:val="000000"/>
                <w:kern w:val="0"/>
                <w:szCs w:val="21"/>
              </w:rPr>
              <w:t xml:space="preserve">  </w:t>
            </w:r>
            <w:r w:rsidRPr="00C20FEB">
              <w:rPr>
                <w:rFonts w:ascii="宋体" w:hAnsi="宋体" w:cs="宋体" w:hint="eastAsia"/>
                <w:color w:val="000000"/>
                <w:kern w:val="0"/>
                <w:szCs w:val="21"/>
              </w:rPr>
              <w:t>勇（外国语学院）</w:t>
            </w:r>
            <w:r w:rsidRPr="00C20FEB">
              <w:rPr>
                <w:rFonts w:ascii="宋体" w:hAnsi="宋体" w:cs="宋体" w:hint="eastAsia"/>
                <w:color w:val="000000"/>
                <w:kern w:val="0"/>
                <w:szCs w:val="21"/>
              </w:rPr>
              <w:br/>
              <w:t>秘书：盛 琨</w:t>
            </w:r>
          </w:p>
        </w:tc>
        <w:tc>
          <w:tcPr>
            <w:tcW w:w="1459"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Default="00C20FEB" w:rsidP="00C20FEB">
            <w:pPr>
              <w:widowControl/>
              <w:jc w:val="center"/>
              <w:rPr>
                <w:rFonts w:ascii="宋体" w:hAnsi="宋体" w:cs="宋体"/>
                <w:color w:val="000000"/>
                <w:kern w:val="0"/>
                <w:szCs w:val="21"/>
              </w:rPr>
            </w:pPr>
            <w:r w:rsidRPr="00C20FEB">
              <w:rPr>
                <w:rFonts w:ascii="宋体" w:hAnsi="宋体" w:cs="宋体" w:hint="eastAsia"/>
                <w:color w:val="000000"/>
                <w:kern w:val="0"/>
                <w:szCs w:val="21"/>
              </w:rPr>
              <w:t>5月24日</w:t>
            </w:r>
          </w:p>
          <w:p w:rsidR="00C20FEB" w:rsidRPr="00C20FEB" w:rsidRDefault="00C20FEB" w:rsidP="00C20FEB">
            <w:pPr>
              <w:widowControl/>
              <w:jc w:val="center"/>
              <w:rPr>
                <w:rFonts w:ascii="宋体" w:hAnsi="宋体" w:cs="宋体"/>
                <w:color w:val="000000"/>
                <w:kern w:val="0"/>
                <w:szCs w:val="21"/>
              </w:rPr>
            </w:pPr>
            <w:r w:rsidRPr="00C20FEB">
              <w:rPr>
                <w:rFonts w:ascii="宋体" w:hAnsi="宋体" w:cs="宋体" w:hint="eastAsia"/>
                <w:color w:val="000000"/>
                <w:kern w:val="0"/>
                <w:szCs w:val="21"/>
              </w:rPr>
              <w:t>下午17:00前</w:t>
            </w: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Arial" w:hAnsi="Arial" w:cs="Arial"/>
                <w:color w:val="000000"/>
                <w:kern w:val="0"/>
                <w:szCs w:val="21"/>
              </w:rPr>
            </w:pPr>
            <w:r w:rsidRPr="00C20FEB">
              <w:rPr>
                <w:rFonts w:ascii="宋体" w:hAnsi="宋体" w:cs="Arial" w:hint="eastAsia"/>
                <w:color w:val="000000"/>
                <w:kern w:val="0"/>
                <w:szCs w:val="21"/>
              </w:rPr>
              <w:t>法学院</w:t>
            </w:r>
            <w:r w:rsidRPr="00C20FEB">
              <w:rPr>
                <w:rFonts w:ascii="Arial" w:hAnsi="Arial" w:cs="Arial"/>
                <w:color w:val="000000"/>
                <w:kern w:val="0"/>
                <w:szCs w:val="21"/>
              </w:rPr>
              <w:t> </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管理学院</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FA1FA2">
        <w:trPr>
          <w:trHeight w:val="61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经济学院</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Pr="00C20FEB" w:rsidRDefault="00C20FEB" w:rsidP="00FA1FA2">
            <w:pPr>
              <w:widowControl/>
              <w:spacing w:line="520" w:lineRule="exact"/>
              <w:jc w:val="center"/>
              <w:rPr>
                <w:rFonts w:ascii="宋体" w:hAnsi="宋体" w:cs="宋体"/>
                <w:color w:val="000000"/>
                <w:kern w:val="0"/>
                <w:szCs w:val="21"/>
              </w:rPr>
            </w:pPr>
            <w:r w:rsidRPr="00C20FEB">
              <w:rPr>
                <w:rFonts w:ascii="宋体" w:hAnsi="宋体" w:cs="宋体" w:hint="eastAsia"/>
                <w:color w:val="000000"/>
                <w:kern w:val="0"/>
                <w:szCs w:val="21"/>
              </w:rPr>
              <w:t>四组</w:t>
            </w: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信息科学与工程学院</w:t>
            </w:r>
          </w:p>
        </w:tc>
        <w:tc>
          <w:tcPr>
            <w:tcW w:w="2745"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Pr="00C20FEB" w:rsidRDefault="00C20FEB" w:rsidP="00FA1FA2">
            <w:pPr>
              <w:widowControl/>
              <w:spacing w:line="520" w:lineRule="exact"/>
              <w:jc w:val="left"/>
              <w:rPr>
                <w:rFonts w:ascii="宋体" w:hAnsi="宋体" w:cs="宋体"/>
                <w:kern w:val="0"/>
                <w:szCs w:val="21"/>
              </w:rPr>
            </w:pPr>
            <w:r w:rsidRPr="00C20FEB">
              <w:rPr>
                <w:rFonts w:ascii="宋体" w:hAnsi="宋体" w:cs="宋体" w:hint="eastAsia"/>
                <w:kern w:val="0"/>
                <w:szCs w:val="21"/>
              </w:rPr>
              <w:t>组长：刘  健</w:t>
            </w:r>
            <w:r w:rsidRPr="00C20FEB">
              <w:rPr>
                <w:rFonts w:ascii="宋体" w:hAnsi="宋体" w:cs="宋体" w:hint="eastAsia"/>
                <w:kern w:val="0"/>
                <w:szCs w:val="21"/>
              </w:rPr>
              <w:br/>
            </w:r>
            <w:r>
              <w:rPr>
                <w:rFonts w:ascii="宋体" w:hAnsi="宋体" w:cs="宋体" w:hint="eastAsia"/>
                <w:kern w:val="0"/>
                <w:szCs w:val="21"/>
              </w:rPr>
              <w:t xml:space="preserve">成员：郭卫华  </w:t>
            </w:r>
            <w:r w:rsidRPr="00C20FEB">
              <w:rPr>
                <w:rFonts w:ascii="宋体" w:hAnsi="宋体" w:cs="宋体" w:hint="eastAsia"/>
                <w:kern w:val="0"/>
                <w:szCs w:val="21"/>
              </w:rPr>
              <w:t>张景德</w:t>
            </w:r>
            <w:r w:rsidR="005F47A4">
              <w:rPr>
                <w:rFonts w:ascii="宋体" w:hAnsi="宋体" w:cs="宋体" w:hint="eastAsia"/>
                <w:kern w:val="0"/>
                <w:szCs w:val="21"/>
              </w:rPr>
              <w:t>、薛良</w:t>
            </w:r>
            <w:r w:rsidRPr="00C20FEB">
              <w:rPr>
                <w:rFonts w:ascii="宋体" w:hAnsi="宋体" w:cs="宋体" w:hint="eastAsia"/>
                <w:kern w:val="0"/>
                <w:szCs w:val="21"/>
              </w:rPr>
              <w:br/>
              <w:t>秘书：</w:t>
            </w:r>
            <w:r w:rsidR="005F47A4">
              <w:rPr>
                <w:rFonts w:ascii="宋体" w:hAnsi="宋体" w:cs="宋体" w:hint="eastAsia"/>
                <w:kern w:val="0"/>
                <w:szCs w:val="21"/>
              </w:rPr>
              <w:t>徐向华</w:t>
            </w: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软件学院</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 xml:space="preserve">微电子学院　</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FA1FA2">
            <w:pPr>
              <w:widowControl/>
              <w:spacing w:line="520" w:lineRule="exact"/>
              <w:jc w:val="left"/>
              <w:rPr>
                <w:rFonts w:ascii="宋体" w:hAnsi="宋体" w:cs="宋体"/>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Pr="00C20FEB" w:rsidRDefault="005F47A4" w:rsidP="00FA1FA2">
            <w:pPr>
              <w:widowControl/>
              <w:spacing w:line="520" w:lineRule="exact"/>
              <w:jc w:val="center"/>
              <w:rPr>
                <w:rFonts w:ascii="宋体" w:hAnsi="宋体" w:cs="宋体"/>
                <w:color w:val="000000"/>
                <w:kern w:val="0"/>
                <w:szCs w:val="21"/>
              </w:rPr>
            </w:pPr>
            <w:r w:rsidRPr="00C20FEB">
              <w:rPr>
                <w:rFonts w:ascii="宋体" w:hAnsi="宋体" w:cs="宋体" w:hint="eastAsia"/>
                <w:color w:val="000000"/>
                <w:kern w:val="0"/>
                <w:szCs w:val="21"/>
              </w:rPr>
              <w:t>5月2</w:t>
            </w:r>
            <w:r>
              <w:rPr>
                <w:rFonts w:ascii="宋体" w:hAnsi="宋体" w:cs="宋体"/>
                <w:color w:val="000000"/>
                <w:kern w:val="0"/>
                <w:szCs w:val="21"/>
              </w:rPr>
              <w:t>2</w:t>
            </w:r>
            <w:r w:rsidRPr="00C20FEB">
              <w:rPr>
                <w:rFonts w:ascii="宋体" w:hAnsi="宋体" w:cs="宋体" w:hint="eastAsia"/>
                <w:color w:val="000000"/>
                <w:kern w:val="0"/>
                <w:szCs w:val="21"/>
              </w:rPr>
              <w:t>日</w:t>
            </w:r>
            <w:r>
              <w:rPr>
                <w:rFonts w:ascii="宋体" w:hAnsi="宋体" w:cs="宋体" w:hint="eastAsia"/>
                <w:color w:val="000000"/>
                <w:kern w:val="0"/>
                <w:szCs w:val="21"/>
              </w:rPr>
              <w:t>-</w:t>
            </w:r>
            <w:r>
              <w:rPr>
                <w:rFonts w:ascii="宋体" w:hAnsi="宋体" w:cs="宋体"/>
                <w:color w:val="000000"/>
                <w:kern w:val="0"/>
                <w:szCs w:val="21"/>
              </w:rPr>
              <w:t>25日</w:t>
            </w:r>
            <w:r w:rsidR="00C20FEB" w:rsidRPr="00C20FEB">
              <w:rPr>
                <w:rFonts w:ascii="宋体" w:hAnsi="宋体" w:cs="宋体" w:hint="eastAsia"/>
                <w:color w:val="000000"/>
                <w:kern w:val="0"/>
                <w:szCs w:val="21"/>
              </w:rPr>
              <w:br/>
              <w:t>（8：30—17:30）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Pr="00C20FEB" w:rsidRDefault="00C20FEB" w:rsidP="00FA1FA2">
            <w:pPr>
              <w:widowControl/>
              <w:spacing w:line="520" w:lineRule="exact"/>
              <w:jc w:val="center"/>
              <w:rPr>
                <w:rFonts w:ascii="宋体" w:hAnsi="宋体" w:cs="宋体"/>
                <w:color w:val="000000"/>
                <w:kern w:val="0"/>
                <w:szCs w:val="21"/>
              </w:rPr>
            </w:pPr>
            <w:r w:rsidRPr="00C20FEB">
              <w:rPr>
                <w:rFonts w:ascii="宋体" w:hAnsi="宋体" w:cs="宋体" w:hint="eastAsia"/>
                <w:color w:val="000000"/>
                <w:kern w:val="0"/>
                <w:szCs w:val="21"/>
              </w:rPr>
              <w:t>五组</w:t>
            </w: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数学学院</w:t>
            </w:r>
          </w:p>
        </w:tc>
        <w:tc>
          <w:tcPr>
            <w:tcW w:w="2745"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Default="00C20FEB" w:rsidP="00FA1FA2">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组长：李德春</w:t>
            </w:r>
            <w:r w:rsidRPr="00C20FEB">
              <w:rPr>
                <w:rFonts w:ascii="宋体" w:hAnsi="宋体" w:cs="宋体" w:hint="eastAsia"/>
                <w:color w:val="000000"/>
                <w:kern w:val="0"/>
                <w:szCs w:val="21"/>
              </w:rPr>
              <w:br/>
            </w:r>
            <w:r>
              <w:rPr>
                <w:rFonts w:ascii="宋体" w:hAnsi="宋体" w:cs="宋体" w:hint="eastAsia"/>
                <w:color w:val="000000"/>
                <w:kern w:val="0"/>
                <w:szCs w:val="21"/>
              </w:rPr>
              <w:t xml:space="preserve">成员：崔立真  </w:t>
            </w:r>
            <w:r w:rsidRPr="00C20FEB">
              <w:rPr>
                <w:rFonts w:ascii="宋体" w:hAnsi="宋体" w:cs="宋体" w:hint="eastAsia"/>
                <w:color w:val="000000"/>
                <w:kern w:val="0"/>
                <w:szCs w:val="21"/>
              </w:rPr>
              <w:t>连 洁</w:t>
            </w:r>
          </w:p>
          <w:p w:rsidR="00C20FEB" w:rsidRPr="00C20FEB" w:rsidRDefault="00C20FEB" w:rsidP="00FA1FA2">
            <w:pPr>
              <w:widowControl/>
              <w:spacing w:line="520" w:lineRule="exact"/>
              <w:ind w:firstLineChars="300" w:firstLine="630"/>
              <w:jc w:val="left"/>
              <w:rPr>
                <w:rFonts w:ascii="宋体" w:hAnsi="宋体" w:cs="宋体"/>
                <w:color w:val="000000"/>
                <w:kern w:val="0"/>
                <w:szCs w:val="21"/>
              </w:rPr>
            </w:pPr>
            <w:r w:rsidRPr="00C20FEB">
              <w:rPr>
                <w:rFonts w:ascii="宋体" w:hAnsi="宋体" w:cs="宋体" w:hint="eastAsia"/>
                <w:color w:val="000000"/>
                <w:kern w:val="0"/>
                <w:szCs w:val="21"/>
              </w:rPr>
              <w:t>李传奇</w:t>
            </w:r>
            <w:r w:rsidRPr="00C20FEB">
              <w:rPr>
                <w:rFonts w:ascii="宋体" w:hAnsi="宋体" w:cs="宋体" w:hint="eastAsia"/>
                <w:color w:val="000000"/>
                <w:kern w:val="0"/>
                <w:szCs w:val="21"/>
              </w:rPr>
              <w:br/>
              <w:t>秘书：</w:t>
            </w:r>
            <w:r w:rsidR="005F47A4">
              <w:rPr>
                <w:rFonts w:ascii="宋体" w:hAnsi="宋体" w:cs="宋体" w:hint="eastAsia"/>
                <w:color w:val="000000"/>
                <w:kern w:val="0"/>
                <w:szCs w:val="21"/>
              </w:rPr>
              <w:t>于美青</w:t>
            </w:r>
          </w:p>
        </w:tc>
        <w:tc>
          <w:tcPr>
            <w:tcW w:w="1459" w:type="dxa"/>
            <w:vMerge w:val="restart"/>
            <w:tcBorders>
              <w:top w:val="nil"/>
              <w:left w:val="single" w:sz="4" w:space="0" w:color="auto"/>
              <w:bottom w:val="single" w:sz="4" w:space="0" w:color="auto"/>
              <w:right w:val="single" w:sz="4" w:space="0" w:color="auto"/>
            </w:tcBorders>
            <w:shd w:val="clear" w:color="auto" w:fill="auto"/>
            <w:vAlign w:val="center"/>
            <w:hideMark/>
          </w:tcPr>
          <w:p w:rsidR="00C20FEB" w:rsidRDefault="00C20FEB" w:rsidP="00C20FEB">
            <w:pPr>
              <w:widowControl/>
              <w:jc w:val="center"/>
              <w:rPr>
                <w:rFonts w:ascii="宋体" w:hAnsi="宋体" w:cs="宋体"/>
                <w:color w:val="000000"/>
                <w:kern w:val="0"/>
                <w:szCs w:val="21"/>
              </w:rPr>
            </w:pPr>
            <w:r w:rsidRPr="00C20FEB">
              <w:rPr>
                <w:rFonts w:ascii="宋体" w:hAnsi="宋体" w:cs="宋体" w:hint="eastAsia"/>
                <w:color w:val="000000"/>
                <w:kern w:val="0"/>
                <w:szCs w:val="21"/>
              </w:rPr>
              <w:t>5月25日</w:t>
            </w:r>
          </w:p>
          <w:p w:rsidR="00C20FEB" w:rsidRPr="00C20FEB" w:rsidRDefault="00C20FEB" w:rsidP="00C20FEB">
            <w:pPr>
              <w:widowControl/>
              <w:jc w:val="center"/>
              <w:rPr>
                <w:rFonts w:ascii="宋体" w:hAnsi="宋体" w:cs="宋体"/>
                <w:color w:val="000000"/>
                <w:kern w:val="0"/>
                <w:szCs w:val="21"/>
              </w:rPr>
            </w:pPr>
            <w:r w:rsidRPr="00C20FEB">
              <w:rPr>
                <w:rFonts w:ascii="宋体" w:hAnsi="宋体" w:cs="宋体" w:hint="eastAsia"/>
                <w:color w:val="000000"/>
                <w:kern w:val="0"/>
                <w:szCs w:val="21"/>
              </w:rPr>
              <w:t>下午17:00</w:t>
            </w:r>
            <w:r>
              <w:rPr>
                <w:rFonts w:ascii="宋体" w:hAnsi="宋体" w:cs="宋体" w:hint="eastAsia"/>
                <w:color w:val="000000"/>
                <w:kern w:val="0"/>
                <w:szCs w:val="21"/>
              </w:rPr>
              <w:t>前</w:t>
            </w: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jc w:val="left"/>
              <w:rPr>
                <w:rFonts w:ascii="宋体" w:hAnsi="宋体" w:cs="宋体"/>
                <w:color w:val="000000"/>
                <w:kern w:val="0"/>
                <w:szCs w:val="21"/>
              </w:rPr>
            </w:pPr>
            <w:r w:rsidRPr="00C20FEB">
              <w:rPr>
                <w:rFonts w:ascii="宋体" w:hAnsi="宋体" w:cs="宋体" w:hint="eastAsia"/>
                <w:color w:val="000000"/>
                <w:kern w:val="0"/>
                <w:szCs w:val="21"/>
              </w:rPr>
              <w:t>生命科学学院</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jc w:val="left"/>
              <w:rPr>
                <w:rFonts w:ascii="宋体" w:hAnsi="宋体" w:cs="宋体"/>
                <w:color w:val="000000"/>
                <w:kern w:val="0"/>
                <w:szCs w:val="21"/>
              </w:rPr>
            </w:pPr>
            <w:r w:rsidRPr="00C20FEB">
              <w:rPr>
                <w:rFonts w:ascii="宋体" w:hAnsi="宋体" w:cs="宋体" w:hint="eastAsia"/>
                <w:color w:val="000000"/>
                <w:kern w:val="0"/>
                <w:szCs w:val="21"/>
              </w:rPr>
              <w:t>物理学院</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jc w:val="left"/>
              <w:rPr>
                <w:rFonts w:ascii="宋体" w:hAnsi="宋体" w:cs="宋体"/>
                <w:color w:val="000000"/>
                <w:kern w:val="0"/>
                <w:szCs w:val="21"/>
              </w:rPr>
            </w:pPr>
            <w:r w:rsidRPr="00C20FEB">
              <w:rPr>
                <w:rFonts w:ascii="宋体" w:hAnsi="宋体" w:cs="宋体" w:hint="eastAsia"/>
                <w:color w:val="000000"/>
                <w:kern w:val="0"/>
                <w:szCs w:val="21"/>
              </w:rPr>
              <w:t>化学与化工学院</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r w:rsidR="00C20FEB" w:rsidRPr="00C20FEB" w:rsidTr="008B4EFF">
        <w:trPr>
          <w:trHeight w:val="435"/>
        </w:trPr>
        <w:tc>
          <w:tcPr>
            <w:tcW w:w="1858"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c>
          <w:tcPr>
            <w:tcW w:w="2316" w:type="dxa"/>
            <w:tcBorders>
              <w:top w:val="nil"/>
              <w:left w:val="nil"/>
              <w:bottom w:val="single" w:sz="4" w:space="0" w:color="auto"/>
              <w:right w:val="single" w:sz="4" w:space="0" w:color="auto"/>
            </w:tcBorders>
            <w:shd w:val="clear" w:color="auto" w:fill="auto"/>
            <w:noWrap/>
            <w:vAlign w:val="center"/>
            <w:hideMark/>
          </w:tcPr>
          <w:p w:rsidR="00C20FEB" w:rsidRPr="00C20FEB" w:rsidRDefault="00C20FEB" w:rsidP="00FA1FA2">
            <w:pPr>
              <w:widowControl/>
              <w:jc w:val="left"/>
              <w:rPr>
                <w:rFonts w:ascii="宋体" w:hAnsi="宋体" w:cs="宋体"/>
                <w:color w:val="000000"/>
                <w:kern w:val="0"/>
                <w:szCs w:val="21"/>
              </w:rPr>
            </w:pPr>
            <w:r w:rsidRPr="00C20FEB">
              <w:rPr>
                <w:rFonts w:ascii="宋体" w:hAnsi="宋体" w:cs="宋体" w:hint="eastAsia"/>
                <w:color w:val="000000"/>
                <w:kern w:val="0"/>
                <w:szCs w:val="21"/>
              </w:rPr>
              <w:t>环境科学与工程学院</w:t>
            </w:r>
          </w:p>
        </w:tc>
        <w:tc>
          <w:tcPr>
            <w:tcW w:w="2745"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C20FEB" w:rsidRPr="00C20FEB" w:rsidRDefault="00C20FEB" w:rsidP="00C20FEB">
            <w:pPr>
              <w:widowControl/>
              <w:jc w:val="left"/>
              <w:rPr>
                <w:rFonts w:ascii="宋体" w:hAnsi="宋体" w:cs="宋体"/>
                <w:color w:val="000000"/>
                <w:kern w:val="0"/>
                <w:szCs w:val="21"/>
              </w:rPr>
            </w:pPr>
          </w:p>
        </w:tc>
      </w:tr>
    </w:tbl>
    <w:p w:rsidR="00FA1FA2" w:rsidRDefault="00FA1FA2">
      <w:r>
        <w:br w:type="page"/>
      </w:r>
    </w:p>
    <w:tbl>
      <w:tblPr>
        <w:tblW w:w="9229" w:type="dxa"/>
        <w:tblInd w:w="93" w:type="dxa"/>
        <w:tblLook w:val="04A0" w:firstRow="1" w:lastRow="0" w:firstColumn="1" w:lastColumn="0" w:noHBand="0" w:noVBand="1"/>
      </w:tblPr>
      <w:tblGrid>
        <w:gridCol w:w="1858"/>
        <w:gridCol w:w="851"/>
        <w:gridCol w:w="2126"/>
        <w:gridCol w:w="2935"/>
        <w:gridCol w:w="1459"/>
      </w:tblGrid>
      <w:tr w:rsidR="00FA1FA2" w:rsidRPr="00C20FEB" w:rsidTr="00F00C6D">
        <w:trPr>
          <w:trHeight w:val="435"/>
        </w:trPr>
        <w:tc>
          <w:tcPr>
            <w:tcW w:w="1858" w:type="dxa"/>
            <w:tcBorders>
              <w:top w:val="nil"/>
              <w:left w:val="single" w:sz="4" w:space="0" w:color="auto"/>
              <w:bottom w:val="single" w:sz="4" w:space="0" w:color="auto"/>
              <w:right w:val="single" w:sz="4" w:space="0" w:color="auto"/>
            </w:tcBorders>
            <w:shd w:val="clear" w:color="auto" w:fill="auto"/>
            <w:vAlign w:val="center"/>
          </w:tcPr>
          <w:p w:rsidR="00FA1FA2" w:rsidRPr="00FA1FA2" w:rsidRDefault="00FA1FA2" w:rsidP="00F00C6D">
            <w:pPr>
              <w:widowControl/>
              <w:spacing w:line="520" w:lineRule="exact"/>
              <w:jc w:val="center"/>
              <w:rPr>
                <w:rFonts w:ascii="黑体" w:eastAsia="黑体" w:hAnsi="黑体" w:cs="宋体"/>
                <w:color w:val="000000"/>
                <w:kern w:val="0"/>
                <w:sz w:val="24"/>
                <w:szCs w:val="24"/>
              </w:rPr>
            </w:pPr>
            <w:r w:rsidRPr="00FA1FA2">
              <w:rPr>
                <w:rFonts w:ascii="黑体" w:eastAsia="黑体" w:hAnsi="黑体" w:cs="宋体" w:hint="eastAsia"/>
                <w:color w:val="000000"/>
                <w:kern w:val="0"/>
                <w:sz w:val="24"/>
                <w:szCs w:val="24"/>
              </w:rPr>
              <w:t>日期</w:t>
            </w:r>
          </w:p>
        </w:tc>
        <w:tc>
          <w:tcPr>
            <w:tcW w:w="851" w:type="dxa"/>
            <w:tcBorders>
              <w:top w:val="nil"/>
              <w:left w:val="single" w:sz="4" w:space="0" w:color="auto"/>
              <w:bottom w:val="single" w:sz="4" w:space="0" w:color="auto"/>
              <w:right w:val="single" w:sz="4" w:space="0" w:color="auto"/>
            </w:tcBorders>
            <w:shd w:val="clear" w:color="auto" w:fill="auto"/>
            <w:vAlign w:val="center"/>
          </w:tcPr>
          <w:p w:rsidR="00FA1FA2" w:rsidRPr="00FA1FA2" w:rsidRDefault="00FA1FA2" w:rsidP="00F00C6D">
            <w:pPr>
              <w:widowControl/>
              <w:spacing w:line="520" w:lineRule="exact"/>
              <w:jc w:val="center"/>
              <w:rPr>
                <w:rFonts w:ascii="黑体" w:eastAsia="黑体" w:hAnsi="黑体" w:cs="宋体"/>
                <w:color w:val="000000"/>
                <w:kern w:val="0"/>
                <w:sz w:val="24"/>
                <w:szCs w:val="24"/>
              </w:rPr>
            </w:pPr>
            <w:r w:rsidRPr="00FA1FA2">
              <w:rPr>
                <w:rFonts w:ascii="黑体" w:eastAsia="黑体" w:hAnsi="黑体" w:cs="宋体" w:hint="eastAsia"/>
                <w:color w:val="000000"/>
                <w:kern w:val="0"/>
                <w:sz w:val="24"/>
                <w:szCs w:val="24"/>
              </w:rPr>
              <w:t>组别</w:t>
            </w:r>
          </w:p>
        </w:tc>
        <w:tc>
          <w:tcPr>
            <w:tcW w:w="2126" w:type="dxa"/>
            <w:tcBorders>
              <w:top w:val="nil"/>
              <w:left w:val="nil"/>
              <w:bottom w:val="single" w:sz="4" w:space="0" w:color="auto"/>
              <w:right w:val="single" w:sz="4" w:space="0" w:color="auto"/>
            </w:tcBorders>
            <w:shd w:val="clear" w:color="auto" w:fill="auto"/>
            <w:noWrap/>
            <w:vAlign w:val="center"/>
          </w:tcPr>
          <w:p w:rsidR="00FA1FA2" w:rsidRPr="00FA1FA2" w:rsidRDefault="00FA1FA2" w:rsidP="00F00C6D">
            <w:pPr>
              <w:widowControl/>
              <w:spacing w:line="520" w:lineRule="exact"/>
              <w:jc w:val="center"/>
              <w:rPr>
                <w:rFonts w:ascii="黑体" w:eastAsia="黑体" w:hAnsi="黑体" w:cs="宋体"/>
                <w:color w:val="000000"/>
                <w:kern w:val="0"/>
                <w:sz w:val="24"/>
                <w:szCs w:val="24"/>
              </w:rPr>
            </w:pPr>
            <w:r w:rsidRPr="00FA1FA2">
              <w:rPr>
                <w:rFonts w:ascii="黑体" w:eastAsia="黑体" w:hAnsi="黑体" w:cs="宋体" w:hint="eastAsia"/>
                <w:color w:val="000000"/>
                <w:kern w:val="0"/>
                <w:sz w:val="24"/>
                <w:szCs w:val="24"/>
              </w:rPr>
              <w:t>学院</w:t>
            </w:r>
          </w:p>
        </w:tc>
        <w:tc>
          <w:tcPr>
            <w:tcW w:w="2935" w:type="dxa"/>
            <w:tcBorders>
              <w:top w:val="nil"/>
              <w:left w:val="single" w:sz="4" w:space="0" w:color="auto"/>
              <w:bottom w:val="single" w:sz="4" w:space="0" w:color="auto"/>
              <w:right w:val="single" w:sz="4" w:space="0" w:color="auto"/>
            </w:tcBorders>
            <w:shd w:val="clear" w:color="auto" w:fill="auto"/>
            <w:vAlign w:val="center"/>
          </w:tcPr>
          <w:p w:rsidR="00FA1FA2" w:rsidRPr="00FA1FA2" w:rsidRDefault="00FA1FA2" w:rsidP="00F00C6D">
            <w:pPr>
              <w:widowControl/>
              <w:spacing w:line="520" w:lineRule="exact"/>
              <w:jc w:val="center"/>
              <w:rPr>
                <w:rFonts w:ascii="黑体" w:eastAsia="黑体" w:hAnsi="黑体" w:cs="宋体"/>
                <w:color w:val="000000"/>
                <w:kern w:val="0"/>
                <w:sz w:val="24"/>
                <w:szCs w:val="24"/>
              </w:rPr>
            </w:pPr>
            <w:r w:rsidRPr="00FA1FA2">
              <w:rPr>
                <w:rFonts w:ascii="黑体" w:eastAsia="黑体" w:hAnsi="黑体" w:cs="宋体" w:hint="eastAsia"/>
                <w:color w:val="000000"/>
                <w:kern w:val="0"/>
                <w:sz w:val="24"/>
                <w:szCs w:val="24"/>
              </w:rPr>
              <w:t>专家组成员</w:t>
            </w:r>
          </w:p>
        </w:tc>
        <w:tc>
          <w:tcPr>
            <w:tcW w:w="1459" w:type="dxa"/>
            <w:tcBorders>
              <w:top w:val="nil"/>
              <w:left w:val="single" w:sz="4" w:space="0" w:color="auto"/>
              <w:bottom w:val="single" w:sz="4" w:space="0" w:color="auto"/>
              <w:right w:val="single" w:sz="4" w:space="0" w:color="auto"/>
            </w:tcBorders>
            <w:shd w:val="clear" w:color="auto" w:fill="auto"/>
            <w:vAlign w:val="center"/>
          </w:tcPr>
          <w:p w:rsidR="00FA1FA2" w:rsidRPr="00FA1FA2" w:rsidRDefault="00FA1FA2" w:rsidP="00F00C6D">
            <w:pPr>
              <w:widowControl/>
              <w:spacing w:line="520" w:lineRule="exact"/>
              <w:jc w:val="center"/>
              <w:rPr>
                <w:rFonts w:ascii="黑体" w:eastAsia="黑体" w:hAnsi="黑体" w:cs="宋体"/>
                <w:color w:val="000000"/>
                <w:kern w:val="0"/>
                <w:sz w:val="24"/>
                <w:szCs w:val="24"/>
              </w:rPr>
            </w:pPr>
            <w:r w:rsidRPr="00FA1FA2">
              <w:rPr>
                <w:rFonts w:ascii="黑体" w:eastAsia="黑体" w:hAnsi="黑体" w:cs="宋体" w:hint="eastAsia"/>
                <w:color w:val="000000"/>
                <w:kern w:val="0"/>
                <w:sz w:val="24"/>
                <w:szCs w:val="24"/>
              </w:rPr>
              <w:t>状态报告</w:t>
            </w:r>
          </w:p>
          <w:p w:rsidR="00FA1FA2" w:rsidRPr="00FA1FA2" w:rsidRDefault="00FA1FA2" w:rsidP="00F00C6D">
            <w:pPr>
              <w:widowControl/>
              <w:spacing w:line="520" w:lineRule="exact"/>
              <w:jc w:val="center"/>
              <w:rPr>
                <w:rFonts w:ascii="黑体" w:eastAsia="黑体" w:hAnsi="黑体" w:cs="宋体"/>
                <w:color w:val="000000"/>
                <w:kern w:val="0"/>
                <w:sz w:val="24"/>
                <w:szCs w:val="24"/>
              </w:rPr>
            </w:pPr>
            <w:r w:rsidRPr="00FA1FA2">
              <w:rPr>
                <w:rFonts w:ascii="黑体" w:eastAsia="黑体" w:hAnsi="黑体" w:cs="宋体" w:hint="eastAsia"/>
                <w:color w:val="000000"/>
                <w:kern w:val="0"/>
                <w:sz w:val="24"/>
                <w:szCs w:val="24"/>
              </w:rPr>
              <w:t>提交时间</w:t>
            </w:r>
          </w:p>
        </w:tc>
      </w:tr>
      <w:tr w:rsidR="00FA1FA2" w:rsidRPr="00C20FEB" w:rsidTr="00F00C6D">
        <w:trPr>
          <w:trHeight w:val="435"/>
        </w:trPr>
        <w:tc>
          <w:tcPr>
            <w:tcW w:w="1858" w:type="dxa"/>
            <w:vMerge w:val="restart"/>
            <w:tcBorders>
              <w:top w:val="nil"/>
              <w:left w:val="single" w:sz="4" w:space="0" w:color="auto"/>
              <w:bottom w:val="single" w:sz="4" w:space="0" w:color="auto"/>
              <w:right w:val="single" w:sz="4" w:space="0" w:color="auto"/>
            </w:tcBorders>
            <w:shd w:val="clear" w:color="auto" w:fill="auto"/>
            <w:vAlign w:val="center"/>
            <w:hideMark/>
          </w:tcPr>
          <w:p w:rsidR="00FA1FA2" w:rsidRPr="00C20FEB" w:rsidRDefault="005F47A4" w:rsidP="00F00C6D">
            <w:pPr>
              <w:widowControl/>
              <w:spacing w:line="520" w:lineRule="exact"/>
              <w:jc w:val="center"/>
              <w:rPr>
                <w:rFonts w:ascii="宋体" w:hAnsi="宋体" w:cs="宋体"/>
                <w:color w:val="000000"/>
                <w:kern w:val="0"/>
                <w:szCs w:val="21"/>
              </w:rPr>
            </w:pPr>
            <w:r w:rsidRPr="00C20FEB">
              <w:rPr>
                <w:rFonts w:ascii="宋体" w:hAnsi="宋体" w:cs="宋体" w:hint="eastAsia"/>
                <w:color w:val="000000"/>
                <w:kern w:val="0"/>
                <w:szCs w:val="21"/>
              </w:rPr>
              <w:t>5月2</w:t>
            </w:r>
            <w:r>
              <w:rPr>
                <w:rFonts w:ascii="宋体" w:hAnsi="宋体" w:cs="宋体"/>
                <w:color w:val="000000"/>
                <w:kern w:val="0"/>
                <w:szCs w:val="21"/>
              </w:rPr>
              <w:t>2</w:t>
            </w:r>
            <w:r w:rsidRPr="00C20FEB">
              <w:rPr>
                <w:rFonts w:ascii="宋体" w:hAnsi="宋体" w:cs="宋体" w:hint="eastAsia"/>
                <w:color w:val="000000"/>
                <w:kern w:val="0"/>
                <w:szCs w:val="21"/>
              </w:rPr>
              <w:t>日</w:t>
            </w:r>
            <w:r>
              <w:rPr>
                <w:rFonts w:ascii="宋体" w:hAnsi="宋体" w:cs="宋体" w:hint="eastAsia"/>
                <w:color w:val="000000"/>
                <w:kern w:val="0"/>
                <w:szCs w:val="21"/>
              </w:rPr>
              <w:t>-</w:t>
            </w:r>
            <w:r>
              <w:rPr>
                <w:rFonts w:ascii="宋体" w:hAnsi="宋体" w:cs="宋体"/>
                <w:color w:val="000000"/>
                <w:kern w:val="0"/>
                <w:szCs w:val="21"/>
              </w:rPr>
              <w:t>25日</w:t>
            </w:r>
            <w:r w:rsidR="00FA1FA2" w:rsidRPr="00C20FEB">
              <w:rPr>
                <w:rFonts w:ascii="宋体" w:hAnsi="宋体" w:cs="宋体" w:hint="eastAsia"/>
                <w:color w:val="000000"/>
                <w:kern w:val="0"/>
                <w:szCs w:val="21"/>
              </w:rPr>
              <w:br/>
              <w:t>（8：30—17:30）</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A1FA2" w:rsidRPr="00C20FEB" w:rsidRDefault="00FA1FA2" w:rsidP="00F00C6D">
            <w:pPr>
              <w:widowControl/>
              <w:spacing w:line="520" w:lineRule="exact"/>
              <w:jc w:val="center"/>
              <w:rPr>
                <w:rFonts w:ascii="宋体" w:hAnsi="宋体" w:cs="宋体"/>
                <w:color w:val="000000"/>
                <w:kern w:val="0"/>
                <w:szCs w:val="21"/>
              </w:rPr>
            </w:pPr>
            <w:r w:rsidRPr="00C20FEB">
              <w:rPr>
                <w:rFonts w:ascii="宋体" w:hAnsi="宋体" w:cs="宋体" w:hint="eastAsia"/>
                <w:color w:val="000000"/>
                <w:kern w:val="0"/>
                <w:szCs w:val="21"/>
              </w:rPr>
              <w:t>六组</w:t>
            </w:r>
          </w:p>
        </w:tc>
        <w:tc>
          <w:tcPr>
            <w:tcW w:w="2126" w:type="dxa"/>
            <w:tcBorders>
              <w:top w:val="nil"/>
              <w:left w:val="nil"/>
              <w:bottom w:val="single" w:sz="4" w:space="0" w:color="auto"/>
              <w:right w:val="single" w:sz="4" w:space="0" w:color="auto"/>
            </w:tcBorders>
            <w:shd w:val="clear" w:color="auto" w:fill="auto"/>
            <w:noWrap/>
            <w:vAlign w:val="center"/>
            <w:hideMark/>
          </w:tcPr>
          <w:p w:rsidR="00FA1FA2" w:rsidRPr="00C20FEB" w:rsidRDefault="00FA1FA2" w:rsidP="00F00C6D">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材料科学与工程学院</w:t>
            </w:r>
          </w:p>
        </w:tc>
        <w:tc>
          <w:tcPr>
            <w:tcW w:w="2935" w:type="dxa"/>
            <w:vMerge w:val="restart"/>
            <w:tcBorders>
              <w:top w:val="nil"/>
              <w:left w:val="single" w:sz="4" w:space="0" w:color="auto"/>
              <w:bottom w:val="single" w:sz="4" w:space="0" w:color="auto"/>
              <w:right w:val="single" w:sz="4" w:space="0" w:color="auto"/>
            </w:tcBorders>
            <w:shd w:val="clear" w:color="auto" w:fill="auto"/>
            <w:vAlign w:val="center"/>
            <w:hideMark/>
          </w:tcPr>
          <w:p w:rsidR="00FA1FA2" w:rsidRPr="00C20FEB" w:rsidRDefault="00FA1FA2" w:rsidP="00F00C6D">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组长：王  勇（机械工程学院）</w:t>
            </w:r>
            <w:r w:rsidRPr="00C20FEB">
              <w:rPr>
                <w:rFonts w:ascii="宋体" w:hAnsi="宋体" w:cs="宋体" w:hint="eastAsia"/>
                <w:color w:val="000000"/>
                <w:kern w:val="0"/>
                <w:szCs w:val="21"/>
              </w:rPr>
              <w:br/>
            </w:r>
            <w:r>
              <w:rPr>
                <w:rFonts w:ascii="宋体" w:hAnsi="宋体" w:cs="宋体" w:hint="eastAsia"/>
                <w:color w:val="000000"/>
                <w:kern w:val="0"/>
                <w:szCs w:val="21"/>
              </w:rPr>
              <w:t xml:space="preserve">成员：张华忠  </w:t>
            </w:r>
            <w:r w:rsidRPr="00C20FEB">
              <w:rPr>
                <w:rFonts w:ascii="宋体" w:hAnsi="宋体" w:cs="宋体" w:hint="eastAsia"/>
                <w:color w:val="000000"/>
                <w:kern w:val="0"/>
                <w:szCs w:val="21"/>
              </w:rPr>
              <w:t>彭朝晖</w:t>
            </w:r>
            <w:r w:rsidRPr="00C20FEB">
              <w:rPr>
                <w:rFonts w:ascii="宋体" w:hAnsi="宋体" w:cs="宋体" w:hint="eastAsia"/>
                <w:color w:val="000000"/>
                <w:kern w:val="0"/>
                <w:szCs w:val="21"/>
              </w:rPr>
              <w:br/>
              <w:t>秘书：</w:t>
            </w:r>
            <w:r w:rsidR="005F47A4">
              <w:rPr>
                <w:rFonts w:ascii="宋体" w:hAnsi="宋体" w:cs="宋体" w:hint="eastAsia"/>
                <w:kern w:val="0"/>
                <w:szCs w:val="21"/>
              </w:rPr>
              <w:t>徐向华</w:t>
            </w:r>
          </w:p>
        </w:tc>
        <w:tc>
          <w:tcPr>
            <w:tcW w:w="1459" w:type="dxa"/>
            <w:vMerge w:val="restart"/>
            <w:tcBorders>
              <w:top w:val="nil"/>
              <w:left w:val="single" w:sz="4" w:space="0" w:color="auto"/>
              <w:bottom w:val="single" w:sz="4" w:space="0" w:color="auto"/>
              <w:right w:val="single" w:sz="4" w:space="0" w:color="auto"/>
            </w:tcBorders>
            <w:shd w:val="clear" w:color="auto" w:fill="auto"/>
            <w:vAlign w:val="center"/>
            <w:hideMark/>
          </w:tcPr>
          <w:p w:rsidR="00FA1FA2" w:rsidRDefault="00FA1FA2" w:rsidP="00F00C6D">
            <w:pPr>
              <w:widowControl/>
              <w:spacing w:line="520" w:lineRule="exact"/>
              <w:jc w:val="center"/>
              <w:rPr>
                <w:rFonts w:ascii="宋体" w:hAnsi="宋体" w:cs="宋体"/>
                <w:color w:val="000000"/>
                <w:kern w:val="0"/>
                <w:szCs w:val="21"/>
              </w:rPr>
            </w:pPr>
            <w:r w:rsidRPr="00C20FEB">
              <w:rPr>
                <w:rFonts w:ascii="宋体" w:hAnsi="宋体" w:cs="宋体" w:hint="eastAsia"/>
                <w:color w:val="000000"/>
                <w:kern w:val="0"/>
                <w:szCs w:val="21"/>
              </w:rPr>
              <w:t>5月26日</w:t>
            </w:r>
          </w:p>
          <w:p w:rsidR="00FA1FA2" w:rsidRPr="00C20FEB" w:rsidRDefault="00FA1FA2" w:rsidP="00F00C6D">
            <w:pPr>
              <w:widowControl/>
              <w:spacing w:line="520" w:lineRule="exact"/>
              <w:jc w:val="center"/>
              <w:rPr>
                <w:rFonts w:ascii="宋体" w:hAnsi="宋体" w:cs="宋体"/>
                <w:color w:val="000000"/>
                <w:kern w:val="0"/>
                <w:szCs w:val="21"/>
              </w:rPr>
            </w:pPr>
            <w:r w:rsidRPr="00C20FEB">
              <w:rPr>
                <w:rFonts w:ascii="宋体" w:hAnsi="宋体" w:cs="宋体" w:hint="eastAsia"/>
                <w:color w:val="000000"/>
                <w:kern w:val="0"/>
                <w:szCs w:val="21"/>
              </w:rPr>
              <w:t>下午17:00前</w:t>
            </w:r>
          </w:p>
        </w:tc>
      </w:tr>
      <w:tr w:rsidR="00FA1FA2" w:rsidRPr="00C20FEB" w:rsidTr="00F00C6D">
        <w:trPr>
          <w:trHeight w:val="435"/>
        </w:trPr>
        <w:tc>
          <w:tcPr>
            <w:tcW w:w="1858"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rsidR="00FA1FA2" w:rsidRPr="00C20FEB" w:rsidRDefault="00FA1FA2" w:rsidP="00F00C6D">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 xml:space="preserve">电气工程学院　</w:t>
            </w:r>
          </w:p>
        </w:tc>
        <w:tc>
          <w:tcPr>
            <w:tcW w:w="2935"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r>
      <w:tr w:rsidR="00FA1FA2" w:rsidRPr="00C20FEB" w:rsidTr="00F00C6D">
        <w:trPr>
          <w:trHeight w:val="435"/>
        </w:trPr>
        <w:tc>
          <w:tcPr>
            <w:tcW w:w="1858"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rsidR="00FA1FA2" w:rsidRPr="00C20FEB" w:rsidRDefault="00FA1FA2" w:rsidP="00F00C6D">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土建与水利学院</w:t>
            </w:r>
          </w:p>
        </w:tc>
        <w:tc>
          <w:tcPr>
            <w:tcW w:w="2935"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r>
      <w:tr w:rsidR="00FA1FA2" w:rsidRPr="00C20FEB" w:rsidTr="00F00C6D">
        <w:trPr>
          <w:trHeight w:val="435"/>
        </w:trPr>
        <w:tc>
          <w:tcPr>
            <w:tcW w:w="1858"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FA1FA2" w:rsidRPr="00C20FEB" w:rsidRDefault="00FA1FA2" w:rsidP="00F00C6D">
            <w:pPr>
              <w:widowControl/>
              <w:spacing w:line="520" w:lineRule="exact"/>
              <w:jc w:val="center"/>
              <w:rPr>
                <w:rFonts w:ascii="宋体" w:hAnsi="宋体" w:cs="宋体"/>
                <w:color w:val="000000"/>
                <w:kern w:val="0"/>
                <w:szCs w:val="21"/>
              </w:rPr>
            </w:pPr>
            <w:r w:rsidRPr="00C20FEB">
              <w:rPr>
                <w:rFonts w:ascii="宋体" w:hAnsi="宋体" w:cs="宋体" w:hint="eastAsia"/>
                <w:color w:val="000000"/>
                <w:kern w:val="0"/>
                <w:szCs w:val="21"/>
              </w:rPr>
              <w:t>七组</w:t>
            </w:r>
          </w:p>
        </w:tc>
        <w:tc>
          <w:tcPr>
            <w:tcW w:w="2126" w:type="dxa"/>
            <w:tcBorders>
              <w:top w:val="nil"/>
              <w:left w:val="nil"/>
              <w:bottom w:val="single" w:sz="4" w:space="0" w:color="auto"/>
              <w:right w:val="single" w:sz="4" w:space="0" w:color="auto"/>
            </w:tcBorders>
            <w:shd w:val="clear" w:color="auto" w:fill="auto"/>
            <w:noWrap/>
            <w:vAlign w:val="center"/>
            <w:hideMark/>
          </w:tcPr>
          <w:p w:rsidR="00FA1FA2" w:rsidRPr="00C20FEB" w:rsidRDefault="00FA1FA2" w:rsidP="00F00C6D">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机械工程学院</w:t>
            </w:r>
          </w:p>
        </w:tc>
        <w:tc>
          <w:tcPr>
            <w:tcW w:w="2935" w:type="dxa"/>
            <w:vMerge w:val="restart"/>
            <w:tcBorders>
              <w:top w:val="nil"/>
              <w:left w:val="single" w:sz="4" w:space="0" w:color="auto"/>
              <w:bottom w:val="single" w:sz="4" w:space="0" w:color="auto"/>
              <w:right w:val="single" w:sz="4" w:space="0" w:color="auto"/>
            </w:tcBorders>
            <w:shd w:val="clear" w:color="auto" w:fill="auto"/>
            <w:vAlign w:val="center"/>
            <w:hideMark/>
          </w:tcPr>
          <w:p w:rsidR="00FA1FA2" w:rsidRPr="00C20FEB" w:rsidRDefault="00FA1FA2" w:rsidP="00F00C6D">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组长：吕宇鹏</w:t>
            </w:r>
            <w:r w:rsidRPr="00C20FEB">
              <w:rPr>
                <w:rFonts w:ascii="宋体" w:hAnsi="宋体" w:cs="宋体" w:hint="eastAsia"/>
                <w:color w:val="000000"/>
                <w:kern w:val="0"/>
                <w:szCs w:val="21"/>
              </w:rPr>
              <w:br/>
              <w:t>成员：秦</w:t>
            </w:r>
            <w:r>
              <w:rPr>
                <w:rFonts w:ascii="宋体" w:hAnsi="宋体" w:cs="宋体" w:hint="eastAsia"/>
                <w:color w:val="000000"/>
                <w:kern w:val="0"/>
                <w:szCs w:val="21"/>
              </w:rPr>
              <w:t xml:space="preserve">  静  </w:t>
            </w:r>
            <w:r w:rsidRPr="00C20FEB">
              <w:rPr>
                <w:rFonts w:ascii="宋体" w:hAnsi="宋体" w:cs="宋体" w:hint="eastAsia"/>
                <w:color w:val="000000"/>
                <w:kern w:val="0"/>
                <w:szCs w:val="21"/>
              </w:rPr>
              <w:t>李光友</w:t>
            </w:r>
            <w:r w:rsidRPr="00C20FEB">
              <w:rPr>
                <w:rFonts w:ascii="宋体" w:hAnsi="宋体" w:cs="宋体" w:hint="eastAsia"/>
                <w:color w:val="000000"/>
                <w:kern w:val="0"/>
                <w:szCs w:val="21"/>
              </w:rPr>
              <w:br/>
              <w:t>秘书：</w:t>
            </w:r>
            <w:r w:rsidR="005F47A4">
              <w:rPr>
                <w:rFonts w:ascii="宋体" w:hAnsi="宋体" w:cs="宋体" w:hint="eastAsia"/>
                <w:color w:val="000000"/>
                <w:kern w:val="0"/>
                <w:szCs w:val="21"/>
              </w:rPr>
              <w:t>于美青</w:t>
            </w:r>
          </w:p>
        </w:tc>
        <w:tc>
          <w:tcPr>
            <w:tcW w:w="1459"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r>
      <w:tr w:rsidR="00FA1FA2" w:rsidRPr="00C20FEB" w:rsidTr="00F00C6D">
        <w:trPr>
          <w:trHeight w:val="435"/>
        </w:trPr>
        <w:tc>
          <w:tcPr>
            <w:tcW w:w="1858"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rsidR="00FA1FA2" w:rsidRPr="00C20FEB" w:rsidRDefault="00FA1FA2" w:rsidP="00F00C6D">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控制科学与工程学院</w:t>
            </w:r>
          </w:p>
        </w:tc>
        <w:tc>
          <w:tcPr>
            <w:tcW w:w="2935"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r>
      <w:tr w:rsidR="00FA1FA2" w:rsidRPr="00C20FEB" w:rsidTr="00F00C6D">
        <w:trPr>
          <w:trHeight w:val="435"/>
        </w:trPr>
        <w:tc>
          <w:tcPr>
            <w:tcW w:w="1858"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c>
          <w:tcPr>
            <w:tcW w:w="851"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c>
          <w:tcPr>
            <w:tcW w:w="2126" w:type="dxa"/>
            <w:tcBorders>
              <w:top w:val="nil"/>
              <w:left w:val="nil"/>
              <w:bottom w:val="single" w:sz="4" w:space="0" w:color="auto"/>
              <w:right w:val="single" w:sz="4" w:space="0" w:color="auto"/>
            </w:tcBorders>
            <w:shd w:val="clear" w:color="auto" w:fill="auto"/>
            <w:noWrap/>
            <w:vAlign w:val="center"/>
            <w:hideMark/>
          </w:tcPr>
          <w:p w:rsidR="00FA1FA2" w:rsidRPr="00C20FEB" w:rsidRDefault="00FA1FA2" w:rsidP="00F00C6D">
            <w:pPr>
              <w:widowControl/>
              <w:spacing w:line="520" w:lineRule="exact"/>
              <w:jc w:val="left"/>
              <w:rPr>
                <w:rFonts w:ascii="宋体" w:hAnsi="宋体" w:cs="宋体"/>
                <w:color w:val="000000"/>
                <w:kern w:val="0"/>
                <w:szCs w:val="21"/>
              </w:rPr>
            </w:pPr>
            <w:r w:rsidRPr="00C20FEB">
              <w:rPr>
                <w:rFonts w:ascii="宋体" w:hAnsi="宋体" w:cs="宋体" w:hint="eastAsia"/>
                <w:color w:val="000000"/>
                <w:kern w:val="0"/>
                <w:szCs w:val="21"/>
              </w:rPr>
              <w:t>能源与动力工程学院</w:t>
            </w:r>
          </w:p>
        </w:tc>
        <w:tc>
          <w:tcPr>
            <w:tcW w:w="2935"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c>
          <w:tcPr>
            <w:tcW w:w="1459" w:type="dxa"/>
            <w:vMerge/>
            <w:tcBorders>
              <w:top w:val="nil"/>
              <w:left w:val="single" w:sz="4" w:space="0" w:color="auto"/>
              <w:bottom w:val="single" w:sz="4" w:space="0" w:color="auto"/>
              <w:right w:val="single" w:sz="4" w:space="0" w:color="auto"/>
            </w:tcBorders>
            <w:vAlign w:val="center"/>
            <w:hideMark/>
          </w:tcPr>
          <w:p w:rsidR="00FA1FA2" w:rsidRPr="00C20FEB" w:rsidRDefault="00FA1FA2" w:rsidP="00F00C6D">
            <w:pPr>
              <w:widowControl/>
              <w:spacing w:line="520" w:lineRule="exact"/>
              <w:jc w:val="left"/>
              <w:rPr>
                <w:rFonts w:ascii="宋体" w:hAnsi="宋体" w:cs="宋体"/>
                <w:color w:val="000000"/>
                <w:kern w:val="0"/>
                <w:szCs w:val="21"/>
              </w:rPr>
            </w:pPr>
          </w:p>
        </w:tc>
      </w:tr>
    </w:tbl>
    <w:p w:rsidR="005F47A4" w:rsidRDefault="005F47A4" w:rsidP="00136D9D">
      <w:pPr>
        <w:jc w:val="center"/>
        <w:rPr>
          <w:rFonts w:ascii="仿宋" w:eastAsia="仿宋" w:hAnsi="仿宋"/>
          <w:sz w:val="28"/>
          <w:szCs w:val="28"/>
        </w:rPr>
      </w:pPr>
    </w:p>
    <w:p w:rsidR="00324245" w:rsidRDefault="00324245" w:rsidP="00136D9D">
      <w:pPr>
        <w:jc w:val="center"/>
        <w:rPr>
          <w:rFonts w:ascii="楷体_GB2312" w:eastAsia="楷体_GB2312" w:hAnsi="楷体"/>
          <w:b/>
          <w:sz w:val="36"/>
          <w:szCs w:val="36"/>
        </w:rPr>
      </w:pPr>
      <w:r w:rsidRPr="008B4EFF">
        <w:rPr>
          <w:rFonts w:ascii="楷体_GB2312" w:eastAsia="楷体_GB2312" w:hAnsi="楷体" w:hint="eastAsia"/>
          <w:b/>
          <w:sz w:val="36"/>
          <w:szCs w:val="36"/>
        </w:rPr>
        <w:t>山东大学本科专业认证评审专家组成员名单</w:t>
      </w:r>
    </w:p>
    <w:p w:rsidR="00F00C6D" w:rsidRPr="008B4EFF" w:rsidRDefault="00F00C6D" w:rsidP="00136D9D">
      <w:pPr>
        <w:jc w:val="center"/>
        <w:rPr>
          <w:rFonts w:ascii="楷体_GB2312" w:eastAsia="楷体_GB2312" w:hAnsi="楷体"/>
          <w:b/>
          <w:sz w:val="36"/>
          <w:szCs w:val="36"/>
        </w:rPr>
      </w:pPr>
    </w:p>
    <w:p w:rsidR="00F00C6D" w:rsidRPr="00667A1F" w:rsidRDefault="00F00C6D" w:rsidP="00F00C6D">
      <w:pPr>
        <w:widowControl/>
        <w:spacing w:line="540" w:lineRule="exact"/>
        <w:jc w:val="center"/>
        <w:textAlignment w:val="top"/>
        <w:rPr>
          <w:rFonts w:ascii="仿宋_GB2312" w:eastAsia="仿宋_GB2312" w:hAnsi="宋体" w:cs="宋体"/>
          <w:kern w:val="0"/>
          <w:sz w:val="30"/>
          <w:szCs w:val="30"/>
        </w:rPr>
      </w:pPr>
      <w:r w:rsidRPr="00667A1F">
        <w:rPr>
          <w:rFonts w:eastAsia="仿宋_GB2312" w:hAnsi="宋体" w:cs="宋体" w:hint="eastAsia"/>
          <w:kern w:val="0"/>
          <w:sz w:val="30"/>
          <w:szCs w:val="30"/>
        </w:rPr>
        <w:t>山大教字</w:t>
      </w:r>
      <w:r w:rsidRPr="00667A1F">
        <w:rPr>
          <w:rFonts w:ascii="仿宋_GB2312" w:eastAsia="仿宋_GB2312" w:hAnsi="宋体" w:cs="宋体" w:hint="eastAsia"/>
          <w:kern w:val="0"/>
          <w:sz w:val="30"/>
          <w:szCs w:val="30"/>
        </w:rPr>
        <w:t>〔2017〕</w:t>
      </w:r>
      <w:r w:rsidR="00070F8E">
        <w:rPr>
          <w:rFonts w:ascii="仿宋_GB2312" w:eastAsia="仿宋_GB2312" w:hAnsi="宋体" w:cs="宋体" w:hint="eastAsia"/>
          <w:kern w:val="0"/>
          <w:sz w:val="30"/>
          <w:szCs w:val="30"/>
        </w:rPr>
        <w:t>10</w:t>
      </w:r>
      <w:r w:rsidRPr="00667A1F">
        <w:rPr>
          <w:rFonts w:ascii="仿宋_GB2312" w:eastAsia="仿宋_GB2312" w:hAnsi="宋体" w:cs="宋体" w:hint="eastAsia"/>
          <w:kern w:val="0"/>
          <w:sz w:val="30"/>
          <w:szCs w:val="30"/>
        </w:rPr>
        <w:t>号</w:t>
      </w:r>
    </w:p>
    <w:p w:rsidR="008B4EFF" w:rsidRDefault="008B4EFF" w:rsidP="00203F38">
      <w:pPr>
        <w:spacing w:line="540" w:lineRule="exact"/>
        <w:ind w:firstLineChars="200" w:firstLine="560"/>
        <w:rPr>
          <w:rFonts w:ascii="仿宋" w:eastAsia="仿宋" w:hAnsi="仿宋"/>
          <w:sz w:val="28"/>
          <w:szCs w:val="28"/>
        </w:rPr>
      </w:pPr>
    </w:p>
    <w:p w:rsidR="00324245" w:rsidRPr="00203F38" w:rsidRDefault="00324245" w:rsidP="00203F38">
      <w:pPr>
        <w:spacing w:line="540" w:lineRule="exact"/>
        <w:ind w:firstLineChars="200" w:firstLine="560"/>
        <w:rPr>
          <w:rFonts w:ascii="仿宋" w:eastAsia="仿宋" w:hAnsi="仿宋"/>
          <w:sz w:val="28"/>
          <w:szCs w:val="28"/>
        </w:rPr>
      </w:pPr>
      <w:r w:rsidRPr="00203F38">
        <w:rPr>
          <w:rFonts w:ascii="仿宋" w:eastAsia="仿宋" w:hAnsi="仿宋"/>
          <w:sz w:val="28"/>
          <w:szCs w:val="28"/>
        </w:rPr>
        <w:t>组</w:t>
      </w:r>
      <w:r w:rsidRPr="00203F38">
        <w:rPr>
          <w:rFonts w:ascii="仿宋" w:eastAsia="仿宋" w:hAnsi="仿宋" w:hint="eastAsia"/>
          <w:sz w:val="28"/>
          <w:szCs w:val="28"/>
        </w:rPr>
        <w:t xml:space="preserve">  </w:t>
      </w:r>
      <w:r w:rsidRPr="00203F38">
        <w:rPr>
          <w:rFonts w:ascii="仿宋" w:eastAsia="仿宋" w:hAnsi="仿宋"/>
          <w:sz w:val="28"/>
          <w:szCs w:val="28"/>
        </w:rPr>
        <w:t>长</w:t>
      </w:r>
      <w:r w:rsidRPr="00203F38">
        <w:rPr>
          <w:rFonts w:ascii="仿宋" w:eastAsia="仿宋" w:hAnsi="仿宋" w:hint="eastAsia"/>
          <w:sz w:val="28"/>
          <w:szCs w:val="28"/>
        </w:rPr>
        <w:t>：胡金焱</w:t>
      </w:r>
    </w:p>
    <w:p w:rsidR="00324245" w:rsidRPr="00203F38" w:rsidRDefault="00324245" w:rsidP="00203F38">
      <w:pPr>
        <w:spacing w:line="540" w:lineRule="exact"/>
        <w:ind w:firstLineChars="200" w:firstLine="560"/>
        <w:rPr>
          <w:rFonts w:ascii="仿宋" w:eastAsia="仿宋" w:hAnsi="仿宋"/>
          <w:sz w:val="28"/>
          <w:szCs w:val="28"/>
        </w:rPr>
      </w:pPr>
      <w:r w:rsidRPr="00203F38">
        <w:rPr>
          <w:rFonts w:ascii="仿宋" w:eastAsia="仿宋" w:hAnsi="仿宋"/>
          <w:sz w:val="28"/>
          <w:szCs w:val="28"/>
        </w:rPr>
        <w:t>副组长</w:t>
      </w:r>
      <w:r w:rsidRPr="00203F38">
        <w:rPr>
          <w:rFonts w:ascii="仿宋" w:eastAsia="仿宋" w:hAnsi="仿宋" w:hint="eastAsia"/>
          <w:sz w:val="28"/>
          <w:szCs w:val="28"/>
        </w:rPr>
        <w:t>：孟祥旭  刘  健  赵炳新</w:t>
      </w:r>
    </w:p>
    <w:p w:rsidR="00324245" w:rsidRPr="00203F38" w:rsidRDefault="00324245" w:rsidP="00203F38">
      <w:pPr>
        <w:spacing w:line="540" w:lineRule="exact"/>
        <w:ind w:firstLineChars="200" w:firstLine="560"/>
        <w:rPr>
          <w:rFonts w:ascii="仿宋" w:eastAsia="仿宋" w:hAnsi="仿宋"/>
          <w:sz w:val="28"/>
          <w:szCs w:val="28"/>
        </w:rPr>
      </w:pPr>
      <w:r w:rsidRPr="00203F38">
        <w:rPr>
          <w:rFonts w:ascii="仿宋" w:eastAsia="仿宋" w:hAnsi="仿宋"/>
          <w:sz w:val="28"/>
          <w:szCs w:val="28"/>
        </w:rPr>
        <w:t>成</w:t>
      </w:r>
      <w:r w:rsidRPr="00203F38">
        <w:rPr>
          <w:rFonts w:ascii="仿宋" w:eastAsia="仿宋" w:hAnsi="仿宋" w:hint="eastAsia"/>
          <w:sz w:val="28"/>
          <w:szCs w:val="28"/>
        </w:rPr>
        <w:t xml:space="preserve">  </w:t>
      </w:r>
      <w:r w:rsidRPr="00203F38">
        <w:rPr>
          <w:rFonts w:ascii="仿宋" w:eastAsia="仿宋" w:hAnsi="仿宋"/>
          <w:sz w:val="28"/>
          <w:szCs w:val="28"/>
        </w:rPr>
        <w:t>员</w:t>
      </w:r>
      <w:r w:rsidRPr="00203F38">
        <w:rPr>
          <w:rFonts w:ascii="仿宋" w:eastAsia="仿宋" w:hAnsi="仿宋" w:hint="eastAsia"/>
          <w:sz w:val="28"/>
          <w:szCs w:val="28"/>
        </w:rPr>
        <w:t>： （按姓氏笔画排序）</w:t>
      </w:r>
    </w:p>
    <w:p w:rsidR="00324245" w:rsidRPr="00203F38" w:rsidRDefault="00324245" w:rsidP="00007C2B">
      <w:pPr>
        <w:spacing w:line="540" w:lineRule="exact"/>
        <w:ind w:firstLineChars="600" w:firstLine="1680"/>
        <w:rPr>
          <w:rFonts w:ascii="仿宋" w:eastAsia="仿宋" w:hAnsi="仿宋"/>
          <w:sz w:val="28"/>
          <w:szCs w:val="28"/>
        </w:rPr>
      </w:pPr>
      <w:r w:rsidRPr="00203F38">
        <w:rPr>
          <w:rFonts w:ascii="仿宋" w:eastAsia="仿宋" w:hAnsi="仿宋" w:hint="eastAsia"/>
          <w:sz w:val="28"/>
          <w:szCs w:val="28"/>
        </w:rPr>
        <w:t>马晓琳  王君松  王  浩  王  飞  王俊菊  方  雷</w:t>
      </w:r>
    </w:p>
    <w:p w:rsidR="00324245" w:rsidRPr="00203F38" w:rsidRDefault="00324245" w:rsidP="00007C2B">
      <w:pPr>
        <w:spacing w:line="540" w:lineRule="exact"/>
        <w:ind w:firstLineChars="600" w:firstLine="1680"/>
        <w:rPr>
          <w:rFonts w:ascii="仿宋" w:eastAsia="仿宋" w:hAnsi="仿宋"/>
          <w:sz w:val="28"/>
          <w:szCs w:val="28"/>
        </w:rPr>
      </w:pPr>
      <w:r w:rsidRPr="00203F38">
        <w:rPr>
          <w:rFonts w:ascii="仿宋" w:eastAsia="仿宋" w:hAnsi="仿宋" w:hint="eastAsia"/>
          <w:sz w:val="28"/>
          <w:szCs w:val="28"/>
        </w:rPr>
        <w:t>龙世立  冯维明  吕宇鹏  孙凤收  刘  健  刘洪渭</w:t>
      </w:r>
    </w:p>
    <w:p w:rsidR="00007C2B" w:rsidRDefault="00324245" w:rsidP="00007C2B">
      <w:pPr>
        <w:spacing w:line="540" w:lineRule="exact"/>
        <w:ind w:firstLineChars="600" w:firstLine="1680"/>
        <w:rPr>
          <w:rFonts w:ascii="仿宋" w:eastAsia="仿宋" w:hAnsi="仿宋"/>
          <w:sz w:val="28"/>
          <w:szCs w:val="28"/>
        </w:rPr>
      </w:pPr>
      <w:r w:rsidRPr="00203F38">
        <w:rPr>
          <w:rFonts w:ascii="仿宋" w:eastAsia="仿宋" w:hAnsi="仿宋" w:hint="eastAsia"/>
          <w:sz w:val="28"/>
          <w:szCs w:val="28"/>
        </w:rPr>
        <w:t>刘丕平  曲明军  朱德建</w:t>
      </w:r>
      <w:r w:rsidR="00007C2B">
        <w:rPr>
          <w:rFonts w:ascii="仿宋" w:eastAsia="仿宋" w:hAnsi="仿宋" w:hint="eastAsia"/>
          <w:sz w:val="28"/>
          <w:szCs w:val="28"/>
        </w:rPr>
        <w:t xml:space="preserve">  </w:t>
      </w:r>
      <w:r w:rsidRPr="00203F38">
        <w:rPr>
          <w:rFonts w:ascii="仿宋" w:eastAsia="仿宋" w:hAnsi="仿宋" w:hint="eastAsia"/>
          <w:sz w:val="28"/>
          <w:szCs w:val="28"/>
        </w:rPr>
        <w:t>吉小青</w:t>
      </w:r>
      <w:r w:rsidR="00007C2B">
        <w:rPr>
          <w:rFonts w:ascii="仿宋" w:eastAsia="仿宋" w:hAnsi="仿宋" w:hint="eastAsia"/>
          <w:sz w:val="28"/>
          <w:szCs w:val="28"/>
        </w:rPr>
        <w:t xml:space="preserve">  </w:t>
      </w:r>
      <w:r w:rsidRPr="00203F38">
        <w:rPr>
          <w:rFonts w:ascii="仿宋" w:eastAsia="仿宋" w:hAnsi="仿宋" w:hint="eastAsia"/>
          <w:sz w:val="28"/>
          <w:szCs w:val="28"/>
        </w:rPr>
        <w:t>肖</w:t>
      </w:r>
      <w:r w:rsidR="00007C2B">
        <w:rPr>
          <w:rFonts w:ascii="仿宋" w:eastAsia="仿宋" w:hAnsi="仿宋" w:hint="eastAsia"/>
          <w:sz w:val="28"/>
          <w:szCs w:val="28"/>
        </w:rPr>
        <w:t xml:space="preserve"> </w:t>
      </w:r>
      <w:r w:rsidRPr="00203F38">
        <w:rPr>
          <w:rFonts w:ascii="仿宋" w:eastAsia="仿宋" w:hAnsi="仿宋" w:hint="eastAsia"/>
          <w:sz w:val="28"/>
          <w:szCs w:val="28"/>
        </w:rPr>
        <w:t xml:space="preserve"> 祥</w:t>
      </w:r>
      <w:r w:rsidR="00007C2B">
        <w:rPr>
          <w:rFonts w:ascii="仿宋" w:eastAsia="仿宋" w:hAnsi="仿宋" w:hint="eastAsia"/>
          <w:sz w:val="28"/>
          <w:szCs w:val="28"/>
        </w:rPr>
        <w:t xml:space="preserve">  </w:t>
      </w:r>
      <w:r w:rsidRPr="00203F38">
        <w:rPr>
          <w:rFonts w:ascii="仿宋" w:eastAsia="仿宋" w:hAnsi="仿宋" w:hint="eastAsia"/>
          <w:sz w:val="28"/>
          <w:szCs w:val="28"/>
        </w:rPr>
        <w:t>张树永</w:t>
      </w:r>
    </w:p>
    <w:p w:rsidR="00007C2B" w:rsidRDefault="00324245" w:rsidP="00007C2B">
      <w:pPr>
        <w:spacing w:line="540" w:lineRule="exact"/>
        <w:ind w:firstLineChars="600" w:firstLine="1680"/>
        <w:rPr>
          <w:rFonts w:ascii="仿宋" w:eastAsia="仿宋" w:hAnsi="仿宋"/>
          <w:sz w:val="28"/>
          <w:szCs w:val="28"/>
        </w:rPr>
      </w:pPr>
      <w:r w:rsidRPr="00203F38">
        <w:rPr>
          <w:rFonts w:ascii="仿宋" w:eastAsia="仿宋" w:hAnsi="仿宋" w:hint="eastAsia"/>
          <w:sz w:val="28"/>
          <w:szCs w:val="28"/>
        </w:rPr>
        <w:t>李建刚</w:t>
      </w:r>
      <w:r w:rsidR="00007C2B">
        <w:rPr>
          <w:rFonts w:ascii="仿宋" w:eastAsia="仿宋" w:hAnsi="仿宋" w:hint="eastAsia"/>
          <w:sz w:val="28"/>
          <w:szCs w:val="28"/>
        </w:rPr>
        <w:t xml:space="preserve">  </w:t>
      </w:r>
      <w:r w:rsidRPr="00203F38">
        <w:rPr>
          <w:rFonts w:ascii="仿宋" w:eastAsia="仿宋" w:hAnsi="仿宋" w:hint="eastAsia"/>
          <w:sz w:val="28"/>
          <w:szCs w:val="28"/>
        </w:rPr>
        <w:t>张景德</w:t>
      </w:r>
      <w:r w:rsidR="00007C2B">
        <w:rPr>
          <w:rFonts w:ascii="仿宋" w:eastAsia="仿宋" w:hAnsi="仿宋" w:hint="eastAsia"/>
          <w:sz w:val="28"/>
          <w:szCs w:val="28"/>
        </w:rPr>
        <w:t xml:space="preserve">  </w:t>
      </w:r>
      <w:r w:rsidRPr="00203F38">
        <w:rPr>
          <w:rFonts w:ascii="仿宋" w:eastAsia="仿宋" w:hAnsi="仿宋" w:hint="eastAsia"/>
          <w:sz w:val="28"/>
          <w:szCs w:val="28"/>
        </w:rPr>
        <w:t>陈宏伟</w:t>
      </w:r>
      <w:r w:rsidR="00007C2B">
        <w:rPr>
          <w:rFonts w:ascii="仿宋" w:eastAsia="仿宋" w:hAnsi="仿宋" w:hint="eastAsia"/>
          <w:sz w:val="28"/>
          <w:szCs w:val="28"/>
        </w:rPr>
        <w:t xml:space="preserve">  </w:t>
      </w:r>
      <w:r w:rsidRPr="00203F38">
        <w:rPr>
          <w:rFonts w:ascii="仿宋" w:eastAsia="仿宋" w:hAnsi="仿宋" w:hint="eastAsia"/>
          <w:sz w:val="28"/>
          <w:szCs w:val="28"/>
        </w:rPr>
        <w:t>孟祥旭</w:t>
      </w:r>
      <w:r w:rsidR="00007C2B">
        <w:rPr>
          <w:rFonts w:ascii="仿宋" w:eastAsia="仿宋" w:hAnsi="仿宋" w:hint="eastAsia"/>
          <w:sz w:val="28"/>
          <w:szCs w:val="28"/>
        </w:rPr>
        <w:t xml:space="preserve">  </w:t>
      </w:r>
      <w:r w:rsidRPr="00203F38">
        <w:rPr>
          <w:rFonts w:ascii="仿宋" w:eastAsia="仿宋" w:hAnsi="仿宋"/>
          <w:sz w:val="28"/>
          <w:szCs w:val="28"/>
        </w:rPr>
        <w:t>赵</w:t>
      </w:r>
      <w:r w:rsidRPr="00203F38">
        <w:rPr>
          <w:rFonts w:ascii="仿宋" w:eastAsia="仿宋" w:hAnsi="仿宋" w:hint="eastAsia"/>
          <w:sz w:val="28"/>
          <w:szCs w:val="28"/>
        </w:rPr>
        <w:t>炳新</w:t>
      </w:r>
      <w:r w:rsidR="00007C2B">
        <w:rPr>
          <w:rFonts w:ascii="仿宋" w:eastAsia="仿宋" w:hAnsi="仿宋" w:hint="eastAsia"/>
          <w:sz w:val="28"/>
          <w:szCs w:val="28"/>
        </w:rPr>
        <w:t xml:space="preserve">  </w:t>
      </w:r>
      <w:r w:rsidRPr="00203F38">
        <w:rPr>
          <w:rFonts w:ascii="仿宋" w:eastAsia="仿宋" w:hAnsi="仿宋" w:hint="eastAsia"/>
          <w:sz w:val="28"/>
          <w:szCs w:val="28"/>
        </w:rPr>
        <w:t>胡金焱</w:t>
      </w:r>
    </w:p>
    <w:p w:rsidR="00007C2B" w:rsidRDefault="00324245" w:rsidP="00007C2B">
      <w:pPr>
        <w:spacing w:line="540" w:lineRule="exact"/>
        <w:ind w:firstLineChars="600" w:firstLine="1680"/>
        <w:rPr>
          <w:rFonts w:ascii="仿宋" w:eastAsia="仿宋" w:hAnsi="仿宋"/>
          <w:sz w:val="28"/>
          <w:szCs w:val="28"/>
        </w:rPr>
      </w:pPr>
      <w:r w:rsidRPr="00203F38">
        <w:rPr>
          <w:rFonts w:ascii="仿宋" w:eastAsia="仿宋" w:hAnsi="仿宋" w:hint="eastAsia"/>
          <w:sz w:val="28"/>
          <w:szCs w:val="28"/>
        </w:rPr>
        <w:t>柳丽华</w:t>
      </w:r>
      <w:r w:rsidR="00007C2B">
        <w:rPr>
          <w:rFonts w:ascii="仿宋" w:eastAsia="仿宋" w:hAnsi="仿宋" w:hint="eastAsia"/>
          <w:sz w:val="28"/>
          <w:szCs w:val="28"/>
        </w:rPr>
        <w:t xml:space="preserve">  </w:t>
      </w:r>
      <w:r w:rsidRPr="00203F38">
        <w:rPr>
          <w:rFonts w:ascii="仿宋" w:eastAsia="仿宋" w:hAnsi="仿宋" w:hint="eastAsia"/>
          <w:sz w:val="28"/>
          <w:szCs w:val="28"/>
        </w:rPr>
        <w:t>贾</w:t>
      </w:r>
      <w:r w:rsidR="00007C2B">
        <w:rPr>
          <w:rFonts w:ascii="仿宋" w:eastAsia="仿宋" w:hAnsi="仿宋" w:hint="eastAsia"/>
          <w:sz w:val="28"/>
          <w:szCs w:val="28"/>
        </w:rPr>
        <w:t xml:space="preserve">  </w:t>
      </w:r>
      <w:r w:rsidRPr="00203F38">
        <w:rPr>
          <w:rFonts w:ascii="仿宋" w:eastAsia="仿宋" w:hAnsi="仿宋" w:hint="eastAsia"/>
          <w:sz w:val="28"/>
          <w:szCs w:val="28"/>
        </w:rPr>
        <w:t>磊</w:t>
      </w:r>
      <w:r w:rsidR="00007C2B">
        <w:rPr>
          <w:rFonts w:ascii="仿宋" w:eastAsia="仿宋" w:hAnsi="仿宋" w:hint="eastAsia"/>
          <w:sz w:val="28"/>
          <w:szCs w:val="28"/>
        </w:rPr>
        <w:t xml:space="preserve">  </w:t>
      </w:r>
      <w:r w:rsidRPr="00203F38">
        <w:rPr>
          <w:rFonts w:ascii="仿宋" w:eastAsia="仿宋" w:hAnsi="仿宋" w:hint="eastAsia"/>
          <w:sz w:val="28"/>
          <w:szCs w:val="28"/>
        </w:rPr>
        <w:t>高宝玉</w:t>
      </w:r>
      <w:r w:rsidR="00007C2B">
        <w:rPr>
          <w:rFonts w:ascii="仿宋" w:eastAsia="仿宋" w:hAnsi="仿宋" w:hint="eastAsia"/>
          <w:sz w:val="28"/>
          <w:szCs w:val="28"/>
        </w:rPr>
        <w:t xml:space="preserve">  </w:t>
      </w:r>
      <w:r w:rsidRPr="00203F38">
        <w:rPr>
          <w:rFonts w:ascii="仿宋" w:eastAsia="仿宋" w:hAnsi="仿宋" w:hint="eastAsia"/>
          <w:sz w:val="28"/>
          <w:szCs w:val="28"/>
        </w:rPr>
        <w:t>栾贻国</w:t>
      </w:r>
      <w:r w:rsidR="00007C2B">
        <w:rPr>
          <w:rFonts w:ascii="仿宋" w:eastAsia="仿宋" w:hAnsi="仿宋" w:hint="eastAsia"/>
          <w:sz w:val="28"/>
          <w:szCs w:val="28"/>
        </w:rPr>
        <w:t xml:space="preserve">  </w:t>
      </w:r>
      <w:r w:rsidRPr="00203F38">
        <w:rPr>
          <w:rFonts w:ascii="仿宋" w:eastAsia="仿宋" w:hAnsi="仿宋" w:hint="eastAsia"/>
          <w:sz w:val="28"/>
          <w:szCs w:val="28"/>
        </w:rPr>
        <w:t>徐艳玲</w:t>
      </w:r>
      <w:r w:rsidR="00007C2B">
        <w:rPr>
          <w:rFonts w:ascii="仿宋" w:eastAsia="仿宋" w:hAnsi="仿宋" w:hint="eastAsia"/>
          <w:sz w:val="28"/>
          <w:szCs w:val="28"/>
        </w:rPr>
        <w:t xml:space="preserve">  </w:t>
      </w:r>
      <w:r w:rsidRPr="00203F38">
        <w:rPr>
          <w:rFonts w:ascii="仿宋" w:eastAsia="仿宋" w:hAnsi="仿宋" w:hint="eastAsia"/>
          <w:sz w:val="28"/>
          <w:szCs w:val="28"/>
        </w:rPr>
        <w:t>郭卫华</w:t>
      </w:r>
    </w:p>
    <w:p w:rsidR="00324245" w:rsidRPr="00203F38" w:rsidRDefault="00324245" w:rsidP="00007C2B">
      <w:pPr>
        <w:spacing w:line="540" w:lineRule="exact"/>
        <w:ind w:firstLineChars="600" w:firstLine="1680"/>
        <w:rPr>
          <w:rFonts w:ascii="仿宋" w:eastAsia="仿宋" w:hAnsi="仿宋"/>
          <w:sz w:val="28"/>
          <w:szCs w:val="28"/>
        </w:rPr>
      </w:pPr>
      <w:r w:rsidRPr="00203F38">
        <w:rPr>
          <w:rFonts w:ascii="仿宋" w:eastAsia="仿宋" w:hAnsi="仿宋" w:hint="eastAsia"/>
          <w:sz w:val="28"/>
          <w:szCs w:val="28"/>
        </w:rPr>
        <w:t>谭好哲</w:t>
      </w:r>
    </w:p>
    <w:p w:rsidR="008B4EFF" w:rsidRDefault="008B4EFF" w:rsidP="00F00C6D">
      <w:pPr>
        <w:widowControl/>
        <w:spacing w:line="540" w:lineRule="exact"/>
        <w:rPr>
          <w:rFonts w:ascii="仿宋" w:eastAsia="仿宋" w:hAnsi="仿宋"/>
          <w:sz w:val="28"/>
          <w:szCs w:val="28"/>
        </w:rPr>
      </w:pPr>
    </w:p>
    <w:p w:rsidR="005F47A4" w:rsidRDefault="005F47A4" w:rsidP="00F00C6D">
      <w:pPr>
        <w:widowControl/>
        <w:spacing w:line="540" w:lineRule="exact"/>
        <w:rPr>
          <w:rFonts w:ascii="仿宋" w:eastAsia="仿宋" w:hAnsi="仿宋"/>
          <w:sz w:val="28"/>
          <w:szCs w:val="28"/>
        </w:rPr>
      </w:pPr>
    </w:p>
    <w:p w:rsidR="005F47A4" w:rsidRDefault="005F47A4" w:rsidP="00F00C6D">
      <w:pPr>
        <w:widowControl/>
        <w:spacing w:line="540" w:lineRule="exact"/>
        <w:rPr>
          <w:rFonts w:ascii="仿宋" w:eastAsia="仿宋" w:hAnsi="仿宋"/>
          <w:sz w:val="28"/>
          <w:szCs w:val="28"/>
        </w:rPr>
      </w:pPr>
    </w:p>
    <w:p w:rsidR="005F47A4" w:rsidRDefault="005F47A4" w:rsidP="00F00C6D">
      <w:pPr>
        <w:spacing w:line="540" w:lineRule="exact"/>
        <w:jc w:val="center"/>
        <w:rPr>
          <w:rFonts w:ascii="楷体_GB2312" w:eastAsia="楷体_GB2312" w:hAnsi="楷体"/>
          <w:b/>
          <w:sz w:val="36"/>
          <w:szCs w:val="36"/>
        </w:rPr>
      </w:pPr>
    </w:p>
    <w:p w:rsidR="00005E8C" w:rsidRDefault="00324245" w:rsidP="00F00C6D">
      <w:pPr>
        <w:spacing w:line="540" w:lineRule="exact"/>
        <w:jc w:val="center"/>
        <w:rPr>
          <w:rFonts w:ascii="楷体_GB2312" w:eastAsia="楷体_GB2312" w:hAnsi="楷体"/>
          <w:b/>
          <w:sz w:val="36"/>
          <w:szCs w:val="36"/>
        </w:rPr>
      </w:pPr>
      <w:r w:rsidRPr="008B4EFF">
        <w:rPr>
          <w:rFonts w:ascii="楷体_GB2312" w:eastAsia="楷体_GB2312" w:hAnsi="楷体" w:hint="eastAsia"/>
          <w:b/>
          <w:sz w:val="36"/>
          <w:szCs w:val="36"/>
        </w:rPr>
        <w:t>山东大学</w:t>
      </w:r>
      <w:r w:rsidR="00070F8E">
        <w:rPr>
          <w:rFonts w:ascii="楷体_GB2312" w:eastAsia="楷体_GB2312" w:hAnsi="楷体" w:hint="eastAsia"/>
          <w:b/>
          <w:sz w:val="36"/>
          <w:szCs w:val="36"/>
        </w:rPr>
        <w:t>本科</w:t>
      </w:r>
      <w:r w:rsidRPr="008B4EFF">
        <w:rPr>
          <w:rFonts w:ascii="楷体_GB2312" w:eastAsia="楷体_GB2312" w:hAnsi="楷体" w:hint="eastAsia"/>
          <w:b/>
          <w:sz w:val="36"/>
          <w:szCs w:val="36"/>
        </w:rPr>
        <w:t>专业认证评审专家</w:t>
      </w:r>
      <w:r w:rsidR="00070F8E">
        <w:rPr>
          <w:rFonts w:ascii="楷体_GB2312" w:eastAsia="楷体_GB2312" w:hAnsi="楷体" w:hint="eastAsia"/>
          <w:b/>
          <w:sz w:val="36"/>
          <w:szCs w:val="36"/>
        </w:rPr>
        <w:t>组</w:t>
      </w:r>
    </w:p>
    <w:p w:rsidR="00324245" w:rsidRDefault="00324245" w:rsidP="00F00C6D">
      <w:pPr>
        <w:spacing w:line="540" w:lineRule="exact"/>
        <w:jc w:val="center"/>
        <w:rPr>
          <w:rFonts w:ascii="楷体_GB2312" w:eastAsia="楷体_GB2312" w:hAnsi="楷体"/>
          <w:b/>
          <w:sz w:val="36"/>
          <w:szCs w:val="36"/>
        </w:rPr>
      </w:pPr>
      <w:r w:rsidRPr="008B4EFF">
        <w:rPr>
          <w:rFonts w:ascii="楷体_GB2312" w:eastAsia="楷体_GB2312" w:hAnsi="楷体" w:hint="eastAsia"/>
          <w:b/>
          <w:sz w:val="36"/>
          <w:szCs w:val="36"/>
        </w:rPr>
        <w:t>（材料审核组）</w:t>
      </w:r>
      <w:r w:rsidR="00F729FE" w:rsidRPr="008B4EFF">
        <w:rPr>
          <w:rFonts w:ascii="楷体_GB2312" w:eastAsia="楷体_GB2312" w:hAnsi="楷体" w:hint="eastAsia"/>
          <w:b/>
          <w:sz w:val="36"/>
          <w:szCs w:val="36"/>
        </w:rPr>
        <w:t>成员</w:t>
      </w:r>
      <w:r w:rsidR="00070F8E">
        <w:rPr>
          <w:rFonts w:ascii="楷体_GB2312" w:eastAsia="楷体_GB2312" w:hAnsi="楷体" w:hint="eastAsia"/>
          <w:b/>
          <w:sz w:val="36"/>
          <w:szCs w:val="36"/>
        </w:rPr>
        <w:t>名单</w:t>
      </w:r>
    </w:p>
    <w:p w:rsidR="00F00C6D" w:rsidRDefault="00F00C6D" w:rsidP="00F00C6D">
      <w:pPr>
        <w:spacing w:line="540" w:lineRule="exact"/>
        <w:jc w:val="center"/>
        <w:rPr>
          <w:rFonts w:ascii="楷体_GB2312" w:eastAsia="楷体_GB2312" w:hAnsi="楷体"/>
          <w:b/>
          <w:sz w:val="36"/>
          <w:szCs w:val="36"/>
        </w:rPr>
      </w:pPr>
    </w:p>
    <w:p w:rsidR="00F00C6D" w:rsidRPr="00667A1F" w:rsidRDefault="00F00C6D" w:rsidP="00F00C6D">
      <w:pPr>
        <w:widowControl/>
        <w:spacing w:line="540" w:lineRule="exact"/>
        <w:jc w:val="center"/>
        <w:textAlignment w:val="top"/>
        <w:rPr>
          <w:rFonts w:ascii="仿宋_GB2312" w:eastAsia="仿宋_GB2312" w:hAnsi="宋体" w:cs="宋体"/>
          <w:kern w:val="0"/>
          <w:sz w:val="30"/>
          <w:szCs w:val="30"/>
        </w:rPr>
      </w:pPr>
      <w:r w:rsidRPr="00667A1F">
        <w:rPr>
          <w:rFonts w:eastAsia="仿宋_GB2312" w:hAnsi="宋体" w:cs="宋体" w:hint="eastAsia"/>
          <w:kern w:val="0"/>
          <w:sz w:val="30"/>
          <w:szCs w:val="30"/>
        </w:rPr>
        <w:t>山大教字</w:t>
      </w:r>
      <w:r w:rsidRPr="00667A1F">
        <w:rPr>
          <w:rFonts w:ascii="仿宋_GB2312" w:eastAsia="仿宋_GB2312" w:hAnsi="宋体" w:cs="宋体" w:hint="eastAsia"/>
          <w:kern w:val="0"/>
          <w:sz w:val="30"/>
          <w:szCs w:val="30"/>
        </w:rPr>
        <w:t>〔2017〕</w:t>
      </w:r>
      <w:r w:rsidR="00070F8E">
        <w:rPr>
          <w:rFonts w:ascii="仿宋_GB2312" w:eastAsia="仿宋_GB2312" w:hAnsi="宋体" w:cs="宋体" w:hint="eastAsia"/>
          <w:kern w:val="0"/>
          <w:sz w:val="30"/>
          <w:szCs w:val="30"/>
        </w:rPr>
        <w:t>11</w:t>
      </w:r>
      <w:r w:rsidRPr="00667A1F">
        <w:rPr>
          <w:rFonts w:ascii="仿宋_GB2312" w:eastAsia="仿宋_GB2312" w:hAnsi="宋体" w:cs="宋体" w:hint="eastAsia"/>
          <w:kern w:val="0"/>
          <w:sz w:val="30"/>
          <w:szCs w:val="30"/>
        </w:rPr>
        <w:t>号</w:t>
      </w:r>
    </w:p>
    <w:p w:rsidR="008B4EFF" w:rsidRDefault="008B4EFF" w:rsidP="00CD6345">
      <w:pPr>
        <w:spacing w:line="520" w:lineRule="exact"/>
        <w:ind w:firstLineChars="200" w:firstLine="640"/>
        <w:jc w:val="center"/>
        <w:rPr>
          <w:rFonts w:ascii="仿宋" w:eastAsia="仿宋" w:hAnsi="仿宋"/>
          <w:sz w:val="32"/>
          <w:szCs w:val="32"/>
        </w:rPr>
      </w:pPr>
    </w:p>
    <w:p w:rsidR="00324245" w:rsidRPr="00F00C6D" w:rsidRDefault="00324245" w:rsidP="00CD6345">
      <w:pPr>
        <w:spacing w:beforeLines="50" w:before="156" w:afterLines="50" w:after="156" w:line="520" w:lineRule="exact"/>
        <w:ind w:firstLineChars="200" w:firstLine="643"/>
        <w:jc w:val="center"/>
        <w:rPr>
          <w:rFonts w:ascii="仿宋" w:eastAsia="仿宋" w:hAnsi="仿宋"/>
          <w:b/>
          <w:sz w:val="32"/>
          <w:szCs w:val="32"/>
        </w:rPr>
      </w:pPr>
      <w:r w:rsidRPr="00F00C6D">
        <w:rPr>
          <w:rFonts w:ascii="仿宋" w:eastAsia="仿宋" w:hAnsi="仿宋"/>
          <w:b/>
          <w:sz w:val="32"/>
          <w:szCs w:val="32"/>
        </w:rPr>
        <w:t>一组</w:t>
      </w:r>
    </w:p>
    <w:p w:rsidR="00324245" w:rsidRPr="00203F38" w:rsidRDefault="00324245" w:rsidP="00CD6345">
      <w:pPr>
        <w:spacing w:line="520" w:lineRule="exact"/>
        <w:ind w:firstLineChars="200" w:firstLine="560"/>
        <w:rPr>
          <w:rFonts w:ascii="仿宋" w:eastAsia="仿宋" w:hAnsi="仿宋"/>
          <w:sz w:val="28"/>
          <w:szCs w:val="28"/>
        </w:rPr>
      </w:pPr>
      <w:r w:rsidRPr="00203F38">
        <w:rPr>
          <w:rFonts w:ascii="仿宋" w:eastAsia="仿宋" w:hAnsi="仿宋" w:hint="eastAsia"/>
          <w:sz w:val="28"/>
          <w:szCs w:val="28"/>
        </w:rPr>
        <w:t>组长：宋其圣</w:t>
      </w:r>
    </w:p>
    <w:p w:rsidR="00324245" w:rsidRPr="00203F38" w:rsidRDefault="00007C2B" w:rsidP="00CD6345">
      <w:pPr>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成员：崔校平  </w:t>
      </w:r>
      <w:r w:rsidR="00324245" w:rsidRPr="00203F38">
        <w:rPr>
          <w:rFonts w:ascii="仿宋" w:eastAsia="仿宋" w:hAnsi="仿宋" w:hint="eastAsia"/>
          <w:sz w:val="28"/>
          <w:szCs w:val="28"/>
        </w:rPr>
        <w:t>蒋晓芸</w:t>
      </w:r>
    </w:p>
    <w:p w:rsidR="00324245" w:rsidRPr="00F00C6D" w:rsidRDefault="00324245" w:rsidP="00CD6345">
      <w:pPr>
        <w:spacing w:beforeLines="50" w:before="156" w:afterLines="50" w:after="156" w:line="520" w:lineRule="exact"/>
        <w:ind w:firstLineChars="200" w:firstLine="643"/>
        <w:jc w:val="center"/>
        <w:rPr>
          <w:rFonts w:ascii="仿宋" w:eastAsia="仿宋" w:hAnsi="仿宋"/>
          <w:b/>
          <w:sz w:val="32"/>
          <w:szCs w:val="32"/>
        </w:rPr>
      </w:pPr>
      <w:r w:rsidRPr="00F00C6D">
        <w:rPr>
          <w:rFonts w:ascii="仿宋" w:eastAsia="仿宋" w:hAnsi="仿宋"/>
          <w:b/>
          <w:sz w:val="32"/>
          <w:szCs w:val="32"/>
        </w:rPr>
        <w:t>二组</w:t>
      </w:r>
    </w:p>
    <w:p w:rsidR="00324245" w:rsidRPr="00203F38" w:rsidRDefault="00324245" w:rsidP="00CD6345">
      <w:pPr>
        <w:spacing w:line="520" w:lineRule="exact"/>
        <w:ind w:firstLineChars="200" w:firstLine="560"/>
        <w:rPr>
          <w:rFonts w:ascii="仿宋" w:eastAsia="仿宋" w:hAnsi="仿宋"/>
          <w:sz w:val="28"/>
          <w:szCs w:val="28"/>
        </w:rPr>
      </w:pPr>
      <w:r w:rsidRPr="00203F38">
        <w:rPr>
          <w:rFonts w:ascii="仿宋" w:eastAsia="仿宋" w:hAnsi="仿宋" w:hint="eastAsia"/>
          <w:sz w:val="28"/>
          <w:szCs w:val="28"/>
        </w:rPr>
        <w:t>组长：钟耕深</w:t>
      </w:r>
    </w:p>
    <w:p w:rsidR="00324245" w:rsidRPr="00203F38" w:rsidRDefault="00324245" w:rsidP="00CD6345">
      <w:pPr>
        <w:spacing w:line="520" w:lineRule="exact"/>
        <w:ind w:firstLineChars="200" w:firstLine="560"/>
        <w:rPr>
          <w:rFonts w:ascii="仿宋" w:eastAsia="仿宋" w:hAnsi="仿宋"/>
          <w:sz w:val="28"/>
          <w:szCs w:val="28"/>
        </w:rPr>
      </w:pPr>
      <w:r w:rsidRPr="00203F38">
        <w:rPr>
          <w:rFonts w:ascii="仿宋" w:eastAsia="仿宋" w:hAnsi="仿宋" w:hint="eastAsia"/>
          <w:sz w:val="28"/>
          <w:szCs w:val="28"/>
        </w:rPr>
        <w:t xml:space="preserve">成员：马  </w:t>
      </w:r>
      <w:r w:rsidR="00007C2B">
        <w:rPr>
          <w:rFonts w:ascii="仿宋" w:eastAsia="仿宋" w:hAnsi="仿宋" w:hint="eastAsia"/>
          <w:sz w:val="28"/>
          <w:szCs w:val="28"/>
        </w:rPr>
        <w:t xml:space="preserve">奔  李道军  </w:t>
      </w:r>
      <w:r w:rsidRPr="00203F38">
        <w:rPr>
          <w:rFonts w:ascii="仿宋" w:eastAsia="仿宋" w:hAnsi="仿宋" w:hint="eastAsia"/>
          <w:sz w:val="28"/>
          <w:szCs w:val="28"/>
        </w:rPr>
        <w:t>孙淑琴</w:t>
      </w:r>
    </w:p>
    <w:p w:rsidR="00324245" w:rsidRPr="00F00C6D" w:rsidRDefault="00324245" w:rsidP="00CD6345">
      <w:pPr>
        <w:spacing w:beforeLines="50" w:before="156" w:afterLines="50" w:after="156" w:line="520" w:lineRule="exact"/>
        <w:ind w:firstLineChars="200" w:firstLine="643"/>
        <w:jc w:val="center"/>
        <w:rPr>
          <w:rFonts w:ascii="仿宋" w:eastAsia="仿宋" w:hAnsi="仿宋"/>
          <w:b/>
          <w:sz w:val="32"/>
          <w:szCs w:val="32"/>
        </w:rPr>
      </w:pPr>
      <w:r w:rsidRPr="00F00C6D">
        <w:rPr>
          <w:rFonts w:ascii="仿宋" w:eastAsia="仿宋" w:hAnsi="仿宋"/>
          <w:b/>
          <w:sz w:val="32"/>
          <w:szCs w:val="32"/>
        </w:rPr>
        <w:t>三组</w:t>
      </w:r>
    </w:p>
    <w:p w:rsidR="00324245" w:rsidRPr="00203F38" w:rsidRDefault="00324245" w:rsidP="00CD6345">
      <w:pPr>
        <w:spacing w:line="520" w:lineRule="exact"/>
        <w:ind w:firstLineChars="200" w:firstLine="560"/>
        <w:rPr>
          <w:rFonts w:ascii="仿宋" w:eastAsia="仿宋" w:hAnsi="仿宋"/>
          <w:sz w:val="28"/>
          <w:szCs w:val="28"/>
        </w:rPr>
      </w:pPr>
      <w:r w:rsidRPr="00203F38">
        <w:rPr>
          <w:rFonts w:ascii="仿宋" w:eastAsia="仿宋" w:hAnsi="仿宋" w:hint="eastAsia"/>
          <w:sz w:val="28"/>
          <w:szCs w:val="28"/>
        </w:rPr>
        <w:t>组长：李建刚</w:t>
      </w:r>
    </w:p>
    <w:p w:rsidR="00324245" w:rsidRPr="00203F38" w:rsidRDefault="00324245" w:rsidP="00CD6345">
      <w:pPr>
        <w:spacing w:line="520" w:lineRule="exact"/>
        <w:ind w:firstLineChars="200" w:firstLine="560"/>
        <w:rPr>
          <w:rFonts w:ascii="仿宋" w:eastAsia="仿宋" w:hAnsi="仿宋"/>
          <w:sz w:val="28"/>
          <w:szCs w:val="28"/>
        </w:rPr>
      </w:pPr>
      <w:r w:rsidRPr="00203F38">
        <w:rPr>
          <w:rFonts w:ascii="仿宋" w:eastAsia="仿宋" w:hAnsi="仿宋" w:hint="eastAsia"/>
          <w:sz w:val="28"/>
          <w:szCs w:val="28"/>
        </w:rPr>
        <w:t>成员：</w:t>
      </w:r>
      <w:r w:rsidR="00007C2B">
        <w:rPr>
          <w:rFonts w:ascii="仿宋" w:eastAsia="仿宋" w:hAnsi="仿宋" w:hint="eastAsia"/>
          <w:sz w:val="28"/>
          <w:szCs w:val="28"/>
        </w:rPr>
        <w:t xml:space="preserve">宋全成  </w:t>
      </w:r>
      <w:r w:rsidRPr="00203F38">
        <w:rPr>
          <w:rFonts w:ascii="仿宋" w:eastAsia="仿宋" w:hAnsi="仿宋" w:hint="eastAsia"/>
          <w:sz w:val="28"/>
          <w:szCs w:val="28"/>
        </w:rPr>
        <w:t xml:space="preserve">王  </w:t>
      </w:r>
      <w:r w:rsidR="00007C2B">
        <w:rPr>
          <w:rFonts w:ascii="仿宋" w:eastAsia="仿宋" w:hAnsi="仿宋" w:hint="eastAsia"/>
          <w:sz w:val="28"/>
          <w:szCs w:val="28"/>
        </w:rPr>
        <w:t xml:space="preserve">芬  </w:t>
      </w:r>
      <w:r w:rsidRPr="00203F38">
        <w:rPr>
          <w:rFonts w:ascii="仿宋" w:eastAsia="仿宋" w:hAnsi="仿宋" w:hint="eastAsia"/>
          <w:sz w:val="28"/>
          <w:szCs w:val="28"/>
        </w:rPr>
        <w:t xml:space="preserve">安  </w:t>
      </w:r>
      <w:r w:rsidR="00007C2B">
        <w:rPr>
          <w:rFonts w:ascii="仿宋" w:eastAsia="仿宋" w:hAnsi="仿宋" w:hint="eastAsia"/>
          <w:sz w:val="28"/>
          <w:szCs w:val="28"/>
        </w:rPr>
        <w:t xml:space="preserve">宁  邹宗良  </w:t>
      </w:r>
      <w:r w:rsidRPr="00203F38">
        <w:rPr>
          <w:rFonts w:ascii="仿宋" w:eastAsia="仿宋" w:hAnsi="仿宋" w:hint="eastAsia"/>
          <w:sz w:val="28"/>
          <w:szCs w:val="28"/>
        </w:rPr>
        <w:t>王  勇（外国语学院）</w:t>
      </w:r>
    </w:p>
    <w:p w:rsidR="00324245" w:rsidRPr="00F00C6D" w:rsidRDefault="00324245" w:rsidP="00CD6345">
      <w:pPr>
        <w:spacing w:beforeLines="50" w:before="156" w:afterLines="50" w:after="156" w:line="520" w:lineRule="exact"/>
        <w:ind w:firstLineChars="200" w:firstLine="643"/>
        <w:jc w:val="center"/>
        <w:rPr>
          <w:rFonts w:ascii="仿宋" w:eastAsia="仿宋" w:hAnsi="仿宋"/>
          <w:b/>
          <w:sz w:val="32"/>
          <w:szCs w:val="32"/>
        </w:rPr>
      </w:pPr>
      <w:r w:rsidRPr="00F00C6D">
        <w:rPr>
          <w:rFonts w:ascii="仿宋" w:eastAsia="仿宋" w:hAnsi="仿宋"/>
          <w:b/>
          <w:sz w:val="32"/>
          <w:szCs w:val="32"/>
        </w:rPr>
        <w:t>四组</w:t>
      </w:r>
    </w:p>
    <w:p w:rsidR="00324245" w:rsidRPr="00203F38" w:rsidRDefault="00324245" w:rsidP="00CD6345">
      <w:pPr>
        <w:spacing w:line="520" w:lineRule="exact"/>
        <w:ind w:firstLineChars="200" w:firstLine="560"/>
        <w:rPr>
          <w:rFonts w:ascii="仿宋" w:eastAsia="仿宋" w:hAnsi="仿宋"/>
          <w:sz w:val="28"/>
          <w:szCs w:val="28"/>
        </w:rPr>
      </w:pPr>
      <w:r w:rsidRPr="00203F38">
        <w:rPr>
          <w:rFonts w:ascii="仿宋" w:eastAsia="仿宋" w:hAnsi="仿宋" w:hint="eastAsia"/>
          <w:sz w:val="28"/>
          <w:szCs w:val="28"/>
        </w:rPr>
        <w:t>组长：刘  健</w:t>
      </w:r>
    </w:p>
    <w:p w:rsidR="00324245" w:rsidRPr="00203F38" w:rsidRDefault="00324245" w:rsidP="00CD6345">
      <w:pPr>
        <w:spacing w:line="520" w:lineRule="exact"/>
        <w:ind w:firstLineChars="200" w:firstLine="560"/>
        <w:rPr>
          <w:rFonts w:ascii="仿宋" w:eastAsia="仿宋" w:hAnsi="仿宋"/>
          <w:sz w:val="28"/>
          <w:szCs w:val="28"/>
        </w:rPr>
      </w:pPr>
      <w:r w:rsidRPr="00203F38">
        <w:rPr>
          <w:rFonts w:ascii="仿宋" w:eastAsia="仿宋" w:hAnsi="仿宋" w:hint="eastAsia"/>
          <w:sz w:val="28"/>
          <w:szCs w:val="28"/>
        </w:rPr>
        <w:t>成员：</w:t>
      </w:r>
      <w:r w:rsidR="00007C2B">
        <w:rPr>
          <w:rFonts w:ascii="仿宋" w:eastAsia="仿宋" w:hAnsi="仿宋" w:hint="eastAsia"/>
          <w:sz w:val="28"/>
          <w:szCs w:val="28"/>
        </w:rPr>
        <w:t xml:space="preserve">郭卫华  </w:t>
      </w:r>
      <w:r w:rsidRPr="00203F38">
        <w:rPr>
          <w:rFonts w:ascii="仿宋" w:eastAsia="仿宋" w:hAnsi="仿宋" w:hint="eastAsia"/>
          <w:sz w:val="28"/>
          <w:szCs w:val="28"/>
        </w:rPr>
        <w:t>张景德</w:t>
      </w:r>
    </w:p>
    <w:p w:rsidR="00324245" w:rsidRPr="00F00C6D" w:rsidRDefault="00324245" w:rsidP="00CD6345">
      <w:pPr>
        <w:spacing w:beforeLines="50" w:before="156" w:afterLines="50" w:after="156" w:line="520" w:lineRule="exact"/>
        <w:ind w:firstLineChars="200" w:firstLine="643"/>
        <w:jc w:val="center"/>
        <w:rPr>
          <w:rFonts w:ascii="仿宋" w:eastAsia="仿宋" w:hAnsi="仿宋"/>
          <w:b/>
          <w:sz w:val="32"/>
          <w:szCs w:val="32"/>
        </w:rPr>
      </w:pPr>
      <w:r w:rsidRPr="00F00C6D">
        <w:rPr>
          <w:rFonts w:ascii="仿宋" w:eastAsia="仿宋" w:hAnsi="仿宋"/>
          <w:b/>
          <w:sz w:val="32"/>
          <w:szCs w:val="32"/>
        </w:rPr>
        <w:t>五组</w:t>
      </w:r>
    </w:p>
    <w:p w:rsidR="00324245" w:rsidRPr="00203F38" w:rsidRDefault="00324245" w:rsidP="00CD6345">
      <w:pPr>
        <w:spacing w:line="520" w:lineRule="exact"/>
        <w:ind w:firstLineChars="200" w:firstLine="560"/>
        <w:rPr>
          <w:rFonts w:ascii="仿宋" w:eastAsia="仿宋" w:hAnsi="仿宋"/>
          <w:sz w:val="28"/>
          <w:szCs w:val="28"/>
        </w:rPr>
      </w:pPr>
      <w:r w:rsidRPr="00203F38">
        <w:rPr>
          <w:rFonts w:ascii="仿宋" w:eastAsia="仿宋" w:hAnsi="仿宋" w:hint="eastAsia"/>
          <w:sz w:val="28"/>
          <w:szCs w:val="28"/>
        </w:rPr>
        <w:t>组长：李德春</w:t>
      </w:r>
    </w:p>
    <w:p w:rsidR="00324245" w:rsidRPr="00203F38" w:rsidRDefault="00007C2B" w:rsidP="00CD6345">
      <w:pPr>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成员：崔立真  </w:t>
      </w:r>
      <w:r w:rsidR="00324245" w:rsidRPr="00203F38">
        <w:rPr>
          <w:rFonts w:ascii="仿宋" w:eastAsia="仿宋" w:hAnsi="仿宋" w:hint="eastAsia"/>
          <w:sz w:val="28"/>
          <w:szCs w:val="28"/>
        </w:rPr>
        <w:t xml:space="preserve">连 </w:t>
      </w:r>
      <w:r w:rsidR="00070F8E">
        <w:rPr>
          <w:rFonts w:ascii="仿宋" w:eastAsia="仿宋" w:hAnsi="仿宋" w:hint="eastAsia"/>
          <w:sz w:val="28"/>
          <w:szCs w:val="28"/>
        </w:rPr>
        <w:t xml:space="preserve"> </w:t>
      </w:r>
      <w:r>
        <w:rPr>
          <w:rFonts w:ascii="仿宋" w:eastAsia="仿宋" w:hAnsi="仿宋" w:hint="eastAsia"/>
          <w:sz w:val="28"/>
          <w:szCs w:val="28"/>
        </w:rPr>
        <w:t xml:space="preserve">洁  </w:t>
      </w:r>
      <w:r w:rsidR="00324245" w:rsidRPr="00203F38">
        <w:rPr>
          <w:rFonts w:ascii="仿宋" w:eastAsia="仿宋" w:hAnsi="仿宋" w:hint="eastAsia"/>
          <w:sz w:val="28"/>
          <w:szCs w:val="28"/>
        </w:rPr>
        <w:t>李传奇</w:t>
      </w:r>
    </w:p>
    <w:p w:rsidR="00324245" w:rsidRPr="00F00C6D" w:rsidRDefault="00324245" w:rsidP="00CD6345">
      <w:pPr>
        <w:spacing w:beforeLines="50" w:before="156" w:afterLines="50" w:after="156" w:line="520" w:lineRule="exact"/>
        <w:ind w:firstLineChars="200" w:firstLine="643"/>
        <w:jc w:val="center"/>
        <w:rPr>
          <w:rFonts w:ascii="仿宋" w:eastAsia="仿宋" w:hAnsi="仿宋"/>
          <w:b/>
          <w:sz w:val="32"/>
          <w:szCs w:val="32"/>
        </w:rPr>
      </w:pPr>
      <w:r w:rsidRPr="00F00C6D">
        <w:rPr>
          <w:rFonts w:ascii="仿宋" w:eastAsia="仿宋" w:hAnsi="仿宋"/>
          <w:b/>
          <w:sz w:val="32"/>
          <w:szCs w:val="32"/>
        </w:rPr>
        <w:t>六组</w:t>
      </w:r>
    </w:p>
    <w:p w:rsidR="00324245" w:rsidRPr="00203F38" w:rsidRDefault="00324245" w:rsidP="00CD6345">
      <w:pPr>
        <w:spacing w:line="520" w:lineRule="exact"/>
        <w:ind w:firstLineChars="200" w:firstLine="560"/>
        <w:rPr>
          <w:rFonts w:ascii="仿宋" w:eastAsia="仿宋" w:hAnsi="仿宋"/>
          <w:sz w:val="28"/>
          <w:szCs w:val="28"/>
        </w:rPr>
      </w:pPr>
      <w:r w:rsidRPr="00203F38">
        <w:rPr>
          <w:rFonts w:ascii="仿宋" w:eastAsia="仿宋" w:hAnsi="仿宋" w:hint="eastAsia"/>
          <w:sz w:val="28"/>
          <w:szCs w:val="28"/>
        </w:rPr>
        <w:t>组长：王  勇（机械工程学院）</w:t>
      </w:r>
    </w:p>
    <w:p w:rsidR="00324245" w:rsidRPr="00203F38" w:rsidRDefault="00007C2B" w:rsidP="00CD6345">
      <w:pPr>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成员：张华忠  </w:t>
      </w:r>
      <w:r w:rsidR="00324245" w:rsidRPr="00203F38">
        <w:rPr>
          <w:rFonts w:ascii="仿宋" w:eastAsia="仿宋" w:hAnsi="仿宋" w:hint="eastAsia"/>
          <w:sz w:val="28"/>
          <w:szCs w:val="28"/>
        </w:rPr>
        <w:t>彭朝晖</w:t>
      </w:r>
    </w:p>
    <w:p w:rsidR="00324245" w:rsidRPr="00F00C6D" w:rsidRDefault="00324245" w:rsidP="00CD6345">
      <w:pPr>
        <w:spacing w:beforeLines="50" w:before="156" w:afterLines="50" w:after="156" w:line="520" w:lineRule="exact"/>
        <w:ind w:firstLineChars="200" w:firstLine="643"/>
        <w:jc w:val="center"/>
        <w:rPr>
          <w:rFonts w:ascii="仿宋" w:eastAsia="仿宋" w:hAnsi="仿宋"/>
          <w:b/>
          <w:sz w:val="32"/>
          <w:szCs w:val="32"/>
        </w:rPr>
      </w:pPr>
      <w:r w:rsidRPr="00F00C6D">
        <w:rPr>
          <w:rFonts w:ascii="仿宋" w:eastAsia="仿宋" w:hAnsi="仿宋" w:hint="eastAsia"/>
          <w:b/>
          <w:sz w:val="32"/>
          <w:szCs w:val="32"/>
        </w:rPr>
        <w:t>七</w:t>
      </w:r>
      <w:r w:rsidRPr="00F00C6D">
        <w:rPr>
          <w:rFonts w:ascii="仿宋" w:eastAsia="仿宋" w:hAnsi="仿宋"/>
          <w:b/>
          <w:sz w:val="32"/>
          <w:szCs w:val="32"/>
        </w:rPr>
        <w:t>组</w:t>
      </w:r>
    </w:p>
    <w:p w:rsidR="00324245" w:rsidRPr="00203F38" w:rsidRDefault="00324245" w:rsidP="00CD6345">
      <w:pPr>
        <w:spacing w:line="520" w:lineRule="exact"/>
        <w:ind w:firstLineChars="200" w:firstLine="560"/>
        <w:rPr>
          <w:rFonts w:ascii="仿宋" w:eastAsia="仿宋" w:hAnsi="仿宋"/>
          <w:sz w:val="28"/>
          <w:szCs w:val="28"/>
        </w:rPr>
      </w:pPr>
      <w:r w:rsidRPr="00203F38">
        <w:rPr>
          <w:rFonts w:ascii="仿宋" w:eastAsia="仿宋" w:hAnsi="仿宋" w:hint="eastAsia"/>
          <w:sz w:val="28"/>
          <w:szCs w:val="28"/>
        </w:rPr>
        <w:t>组长：吕宇鹏</w:t>
      </w:r>
    </w:p>
    <w:p w:rsidR="00324245" w:rsidRPr="00203F38" w:rsidRDefault="00007C2B" w:rsidP="00CD6345">
      <w:pPr>
        <w:spacing w:line="520" w:lineRule="exact"/>
        <w:ind w:firstLineChars="200" w:firstLine="560"/>
        <w:rPr>
          <w:rFonts w:ascii="仿宋" w:eastAsia="仿宋" w:hAnsi="仿宋"/>
          <w:sz w:val="28"/>
          <w:szCs w:val="28"/>
        </w:rPr>
      </w:pPr>
      <w:r>
        <w:rPr>
          <w:rFonts w:ascii="仿宋" w:eastAsia="仿宋" w:hAnsi="仿宋" w:hint="eastAsia"/>
          <w:sz w:val="28"/>
          <w:szCs w:val="28"/>
        </w:rPr>
        <w:t xml:space="preserve">成员：秦  静  </w:t>
      </w:r>
      <w:r w:rsidR="00324245" w:rsidRPr="00203F38">
        <w:rPr>
          <w:rFonts w:ascii="仿宋" w:eastAsia="仿宋" w:hAnsi="仿宋" w:hint="eastAsia"/>
          <w:sz w:val="28"/>
          <w:szCs w:val="28"/>
        </w:rPr>
        <w:t>李光友</w:t>
      </w:r>
    </w:p>
    <w:p w:rsidR="00C20FEB" w:rsidRDefault="00C20FEB" w:rsidP="00203F38">
      <w:pPr>
        <w:spacing w:line="540" w:lineRule="exact"/>
        <w:ind w:firstLineChars="200" w:firstLine="560"/>
        <w:rPr>
          <w:rFonts w:ascii="仿宋" w:eastAsia="仿宋" w:hAnsi="仿宋"/>
          <w:sz w:val="28"/>
          <w:szCs w:val="28"/>
        </w:rPr>
      </w:pPr>
    </w:p>
    <w:p w:rsidR="00C97FCD" w:rsidRDefault="00C97FCD" w:rsidP="00203F38">
      <w:pPr>
        <w:spacing w:line="540" w:lineRule="exact"/>
        <w:ind w:firstLineChars="200" w:firstLine="560"/>
        <w:rPr>
          <w:rFonts w:ascii="仿宋" w:eastAsia="仿宋" w:hAnsi="仿宋"/>
          <w:sz w:val="28"/>
          <w:szCs w:val="28"/>
        </w:rPr>
      </w:pPr>
    </w:p>
    <w:p w:rsidR="00C97FCD" w:rsidRDefault="00C97FCD" w:rsidP="00DD0908">
      <w:pPr>
        <w:widowControl/>
        <w:rPr>
          <w:rFonts w:ascii="仿宋" w:eastAsia="仿宋" w:hAnsi="仿宋"/>
          <w:sz w:val="28"/>
          <w:szCs w:val="28"/>
        </w:rPr>
      </w:pPr>
    </w:p>
    <w:p w:rsidR="008B4EFF" w:rsidRDefault="008B4EFF" w:rsidP="00DD0908">
      <w:pPr>
        <w:widowControl/>
        <w:rPr>
          <w:rFonts w:ascii="仿宋" w:eastAsia="仿宋" w:hAnsi="仿宋"/>
          <w:sz w:val="28"/>
          <w:szCs w:val="28"/>
        </w:rPr>
      </w:pPr>
    </w:p>
    <w:p w:rsidR="008B4EFF" w:rsidRDefault="008B4EFF" w:rsidP="00DD0908">
      <w:pPr>
        <w:widowControl/>
        <w:rPr>
          <w:rFonts w:ascii="仿宋" w:eastAsia="仿宋" w:hAnsi="仿宋"/>
          <w:sz w:val="28"/>
          <w:szCs w:val="28"/>
        </w:rPr>
      </w:pPr>
    </w:p>
    <w:p w:rsidR="00593818" w:rsidRDefault="00593818" w:rsidP="00DD0908">
      <w:pPr>
        <w:widowControl/>
        <w:rPr>
          <w:rFonts w:ascii="仿宋" w:eastAsia="仿宋" w:hAnsi="仿宋"/>
          <w:sz w:val="28"/>
          <w:szCs w:val="28"/>
        </w:rPr>
      </w:pPr>
    </w:p>
    <w:p w:rsidR="00CD6345" w:rsidRDefault="00CD6345" w:rsidP="00DD0908">
      <w:pPr>
        <w:widowControl/>
        <w:rPr>
          <w:rFonts w:ascii="仿宋" w:eastAsia="仿宋" w:hAnsi="仿宋"/>
          <w:sz w:val="28"/>
          <w:szCs w:val="28"/>
        </w:rPr>
      </w:pPr>
    </w:p>
    <w:p w:rsidR="005F47A4" w:rsidRDefault="005F47A4" w:rsidP="00DD0908">
      <w:pPr>
        <w:widowControl/>
        <w:rPr>
          <w:rFonts w:ascii="仿宋" w:eastAsia="仿宋" w:hAnsi="仿宋"/>
          <w:sz w:val="28"/>
          <w:szCs w:val="28"/>
        </w:rPr>
      </w:pPr>
    </w:p>
    <w:p w:rsidR="005F47A4" w:rsidRDefault="005F47A4" w:rsidP="00DD0908">
      <w:pPr>
        <w:widowControl/>
        <w:rPr>
          <w:rFonts w:ascii="仿宋" w:eastAsia="仿宋" w:hAnsi="仿宋"/>
          <w:sz w:val="28"/>
          <w:szCs w:val="28"/>
        </w:rPr>
      </w:pPr>
    </w:p>
    <w:p w:rsidR="005F47A4" w:rsidRDefault="005F47A4" w:rsidP="00DD0908">
      <w:pPr>
        <w:widowControl/>
        <w:rPr>
          <w:rFonts w:ascii="仿宋" w:eastAsia="仿宋" w:hAnsi="仿宋"/>
          <w:sz w:val="28"/>
          <w:szCs w:val="28"/>
        </w:rPr>
      </w:pPr>
    </w:p>
    <w:p w:rsidR="005F47A4" w:rsidRDefault="005F47A4" w:rsidP="00DD0908">
      <w:pPr>
        <w:widowControl/>
        <w:rPr>
          <w:rFonts w:ascii="仿宋" w:eastAsia="仿宋" w:hAnsi="仿宋"/>
          <w:sz w:val="28"/>
          <w:szCs w:val="28"/>
        </w:rPr>
      </w:pPr>
    </w:p>
    <w:p w:rsidR="005F47A4" w:rsidRDefault="005F47A4" w:rsidP="00DD0908">
      <w:pPr>
        <w:widowControl/>
        <w:rPr>
          <w:rFonts w:ascii="仿宋" w:eastAsia="仿宋" w:hAnsi="仿宋"/>
          <w:sz w:val="28"/>
          <w:szCs w:val="28"/>
        </w:rPr>
      </w:pPr>
    </w:p>
    <w:p w:rsidR="008B4EFF" w:rsidRDefault="008B4EFF" w:rsidP="00DD0908">
      <w:pPr>
        <w:widowControl/>
        <w:rPr>
          <w:rFonts w:ascii="仿宋" w:eastAsia="仿宋" w:hAnsi="仿宋"/>
          <w:sz w:val="28"/>
          <w:szCs w:val="28"/>
        </w:rPr>
      </w:pPr>
    </w:p>
    <w:p w:rsidR="00C97FCD" w:rsidRDefault="00930B1C" w:rsidP="002916BD">
      <w:pPr>
        <w:widowControl/>
        <w:rPr>
          <w:rFonts w:ascii="仿宋" w:eastAsia="仿宋" w:hAnsi="仿宋"/>
          <w:sz w:val="28"/>
          <w:szCs w:val="28"/>
        </w:rPr>
      </w:pP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-14605</wp:posOffset>
                </wp:positionH>
                <wp:positionV relativeFrom="paragraph">
                  <wp:posOffset>385444</wp:posOffset>
                </wp:positionV>
                <wp:extent cx="5772150" cy="0"/>
                <wp:effectExtent l="0" t="19050" r="0"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2150" cy="0"/>
                        </a:xfrm>
                        <a:prstGeom prst="line">
                          <a:avLst/>
                        </a:prstGeom>
                        <a:noFill/>
                        <a:ln w="38100" cap="flat" cmpd="thinThick" algn="ctr">
                          <a:solidFill>
                            <a:srgbClr val="C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696D2C90" id="直接连接符 4" o:spid="_x0000_s1026" style="position:absolute;left:0;text-align:lef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pt,30.35pt" to="453.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" strokecolor="#c00000" strokeweight="3pt">
                <v:stroke linestyle="thinThick"/>
                <o:lock v:ext="edit" shapetype="f"/>
              </v:line>
            </w:pict>
          </mc:Fallback>
        </mc:AlternateContent>
      </w:r>
      <w:r w:rsidR="00C97FCD">
        <w:rPr>
          <w:rFonts w:ascii="仿宋" w:eastAsia="仿宋" w:hAnsi="仿宋" w:hint="eastAsia"/>
          <w:sz w:val="28"/>
          <w:szCs w:val="28"/>
        </w:rPr>
        <w:t>报</w:t>
      </w:r>
      <w:r w:rsidR="00C97FCD">
        <w:rPr>
          <w:rFonts w:ascii="仿宋" w:eastAsia="仿宋" w:hAnsi="仿宋"/>
          <w:sz w:val="28"/>
          <w:szCs w:val="28"/>
        </w:rPr>
        <w:t xml:space="preserve">  </w:t>
      </w:r>
      <w:r w:rsidR="00C97FCD">
        <w:rPr>
          <w:rFonts w:ascii="仿宋" w:eastAsia="仿宋" w:hAnsi="仿宋" w:hint="eastAsia"/>
          <w:sz w:val="28"/>
          <w:szCs w:val="28"/>
        </w:rPr>
        <w:t>送：山东大学审核评估领导小组</w:t>
      </w:r>
    </w:p>
    <w:p w:rsidR="00C97FCD" w:rsidRDefault="00C97FCD" w:rsidP="00044683">
      <w:pPr>
        <w:widowControl/>
        <w:jc w:val="left"/>
        <w:rPr>
          <w:rFonts w:ascii="仿宋" w:eastAsia="仿宋" w:hAnsi="仿宋"/>
          <w:sz w:val="28"/>
          <w:szCs w:val="28"/>
        </w:rPr>
      </w:pPr>
      <w:r>
        <w:rPr>
          <w:rFonts w:ascii="仿宋" w:eastAsia="仿宋" w:hAnsi="仿宋" w:hint="eastAsia"/>
          <w:sz w:val="28"/>
          <w:szCs w:val="28"/>
        </w:rPr>
        <w:t>主</w:t>
      </w:r>
      <w:r>
        <w:rPr>
          <w:rFonts w:ascii="仿宋" w:eastAsia="仿宋" w:hAnsi="仿宋"/>
          <w:sz w:val="28"/>
          <w:szCs w:val="28"/>
        </w:rPr>
        <w:t xml:space="preserve">  </w:t>
      </w:r>
      <w:r>
        <w:rPr>
          <w:rFonts w:ascii="仿宋" w:eastAsia="仿宋" w:hAnsi="仿宋" w:hint="eastAsia"/>
          <w:sz w:val="28"/>
          <w:szCs w:val="28"/>
        </w:rPr>
        <w:t>送：各项目组负责人；各学院书记、院长；各职能部门负责人</w:t>
      </w:r>
    </w:p>
    <w:p w:rsidR="00C97FCD" w:rsidRDefault="00C97FCD" w:rsidP="002A1750">
      <w:pPr>
        <w:widowControl/>
        <w:ind w:left="1120" w:hangingChars="400" w:hanging="1120"/>
        <w:jc w:val="left"/>
        <w:rPr>
          <w:rFonts w:ascii="仿宋" w:eastAsia="仿宋" w:hAnsi="仿宋"/>
          <w:sz w:val="28"/>
          <w:szCs w:val="28"/>
        </w:rPr>
      </w:pPr>
      <w:r>
        <w:rPr>
          <w:rFonts w:ascii="仿宋" w:eastAsia="仿宋" w:hAnsi="仿宋" w:hint="eastAsia"/>
          <w:sz w:val="28"/>
          <w:szCs w:val="28"/>
        </w:rPr>
        <w:t>抄</w:t>
      </w:r>
      <w:r>
        <w:rPr>
          <w:rFonts w:ascii="仿宋" w:eastAsia="仿宋" w:hAnsi="仿宋"/>
          <w:sz w:val="28"/>
          <w:szCs w:val="28"/>
        </w:rPr>
        <w:t xml:space="preserve">  </w:t>
      </w:r>
      <w:r>
        <w:rPr>
          <w:rFonts w:ascii="仿宋" w:eastAsia="仿宋" w:hAnsi="仿宋" w:hint="eastAsia"/>
          <w:sz w:val="28"/>
          <w:szCs w:val="28"/>
        </w:rPr>
        <w:t>送：各学院教学院长、评建办公室各组负责人、校内审核评估专家组、各项目组联络人</w:t>
      </w:r>
    </w:p>
    <w:p w:rsidR="00C97FCD" w:rsidRPr="0097684A" w:rsidRDefault="00930B1C" w:rsidP="00154A80">
      <w:pPr>
        <w:widowControl/>
        <w:ind w:firstLineChars="1500" w:firstLine="3150"/>
        <w:jc w:val="left"/>
        <w:rPr>
          <w:rFonts w:ascii="仿宋" w:eastAsia="仿宋" w:hAnsi="仿宋"/>
          <w:sz w:val="28"/>
          <w:szCs w:val="28"/>
        </w:rPr>
      </w:pP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-62230</wp:posOffset>
                </wp:positionH>
                <wp:positionV relativeFrom="paragraph">
                  <wp:posOffset>385444</wp:posOffset>
                </wp:positionV>
                <wp:extent cx="5781675" cy="0"/>
                <wp:effectExtent l="0" t="19050" r="9525"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noFill/>
                        <a:ln w="38100" cap="flat" cmpd="thinThick" algn="ctr">
                          <a:solidFill>
                            <a:srgbClr val="C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w:pict>
              <v:line w14:anchorId="7796A2F2" id="直接连接符 5"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pt,30.35pt" to="450.3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" strokecolor="#c00000" strokeweight="3pt">
                <v:stroke linestyle="thinThick"/>
                <o:lock v:ext="edit" shapetype="f"/>
              </v:line>
            </w:pict>
          </mc:Fallback>
        </mc:AlternateContent>
      </w:r>
      <w:r>
        <w:rPr>
          <w:noProof/>
        </w:rPr>
        <mc:AlternateContent>
          <mc:Choice Requires="wps">
            <w:drawing>
              <wp:anchor distT="4294967294" distB="4294967294" distL="114300" distR="114300" simplePos="0" relativeHeight="251656192" behindDoc="0" locked="0" layoutInCell="1" allowOverlap="1">
                <wp:simplePos x="0" y="0"/>
                <wp:positionH relativeFrom="column">
                  <wp:posOffset>-62230</wp:posOffset>
                </wp:positionH>
                <wp:positionV relativeFrom="paragraph">
                  <wp:posOffset>17779</wp:posOffset>
                </wp:positionV>
                <wp:extent cx="5781675" cy="0"/>
                <wp:effectExtent l="0" t="19050" r="9525" b="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1675" cy="0"/>
                        </a:xfrm>
                        <a:prstGeom prst="line">
                          <a:avLst/>
                        </a:prstGeom>
                        <a:ln w="38100" cap="flat" cmpd="thinThick">
                          <a:solidFill>
                            <a:srgbClr val="C00000"/>
                          </a:solidFill>
                          <a:round/>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8236A63" id="直接连接符 3" o:spid="_x0000_s1026" style="position:absolute;left:0;text-align:left;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pt,1.4pt" to="450.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" strokecolor="#c00000" strokeweight="3pt">
                <v:stroke linestyle="thinThick"/>
                <o:lock v:ext="edit" shapetype="f"/>
              </v:line>
            </w:pict>
          </mc:Fallback>
        </mc:AlternateContent>
      </w:r>
      <w:r w:rsidR="00C97FCD">
        <w:rPr>
          <w:rFonts w:ascii="仿宋" w:eastAsia="仿宋" w:hAnsi="仿宋"/>
          <w:sz w:val="28"/>
          <w:szCs w:val="28"/>
        </w:rPr>
        <w:t xml:space="preserve">                      2017</w:t>
      </w:r>
      <w:r w:rsidR="00C97FCD">
        <w:rPr>
          <w:rFonts w:ascii="仿宋" w:eastAsia="仿宋" w:hAnsi="仿宋" w:hint="eastAsia"/>
          <w:sz w:val="28"/>
          <w:szCs w:val="28"/>
        </w:rPr>
        <w:t>年</w:t>
      </w:r>
      <w:r w:rsidR="00C97FCD">
        <w:rPr>
          <w:rFonts w:ascii="仿宋" w:eastAsia="仿宋" w:hAnsi="仿宋"/>
          <w:sz w:val="28"/>
          <w:szCs w:val="28"/>
        </w:rPr>
        <w:t>5</w:t>
      </w:r>
      <w:r w:rsidR="00C97FCD">
        <w:rPr>
          <w:rFonts w:ascii="仿宋" w:eastAsia="仿宋" w:hAnsi="仿宋" w:hint="eastAsia"/>
          <w:sz w:val="28"/>
          <w:szCs w:val="28"/>
        </w:rPr>
        <w:t>月</w:t>
      </w:r>
      <w:r w:rsidR="00593818">
        <w:rPr>
          <w:rFonts w:ascii="仿宋" w:eastAsia="仿宋" w:hAnsi="仿宋" w:hint="eastAsia"/>
          <w:sz w:val="28"/>
          <w:szCs w:val="28"/>
        </w:rPr>
        <w:t>1</w:t>
      </w:r>
      <w:r w:rsidR="002660F7">
        <w:rPr>
          <w:rFonts w:ascii="仿宋" w:eastAsia="仿宋" w:hAnsi="仿宋" w:hint="eastAsia"/>
          <w:sz w:val="28"/>
          <w:szCs w:val="28"/>
        </w:rPr>
        <w:t>9</w:t>
      </w:r>
      <w:r w:rsidR="00C97FCD">
        <w:rPr>
          <w:rFonts w:ascii="仿宋" w:eastAsia="仿宋" w:hAnsi="仿宋" w:hint="eastAsia"/>
          <w:sz w:val="28"/>
          <w:szCs w:val="28"/>
        </w:rPr>
        <w:t>日</w:t>
      </w:r>
    </w:p>
    <w:sectPr w:rsidR="00C97FCD" w:rsidRPr="0097684A" w:rsidSect="004B7631">
      <w:footerReference w:type="default" r:id="rId7"/>
      <w:pgSz w:w="11906" w:h="16838"/>
      <w:pgMar w:top="1418" w:right="1418" w:bottom="1418" w:left="1418" w:header="851" w:footer="992" w:gutter="0"/>
      <w:pgNumType w:start="0" w:chapStyle="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518" w:rsidRDefault="00C05518" w:rsidP="00D170DC">
      <w:r>
        <w:separator/>
      </w:r>
    </w:p>
  </w:endnote>
  <w:endnote w:type="continuationSeparator" w:id="0">
    <w:p w:rsidR="00C05518" w:rsidRDefault="00C05518" w:rsidP="00D17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华文隶书">
    <w:altName w:val=".a..á￥êé"/>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楷体">
    <w:altName w:val="微软雅黑"/>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FCD" w:rsidRPr="008B4EFF" w:rsidRDefault="00116D55">
    <w:pPr>
      <w:pStyle w:val="a9"/>
      <w:jc w:val="center"/>
      <w:rPr>
        <w:rFonts w:ascii="Times New Roman" w:hAnsi="Times New Roman"/>
        <w:sz w:val="21"/>
        <w:szCs w:val="21"/>
      </w:rPr>
    </w:pPr>
    <w:r w:rsidRPr="008B4EFF">
      <w:rPr>
        <w:rFonts w:ascii="Times New Roman" w:hAnsi="Times New Roman"/>
        <w:sz w:val="21"/>
        <w:szCs w:val="21"/>
      </w:rPr>
      <w:fldChar w:fldCharType="begin"/>
    </w:r>
    <w:r w:rsidR="00ED6F35" w:rsidRPr="008B4EFF">
      <w:rPr>
        <w:rFonts w:ascii="Times New Roman" w:hAnsi="Times New Roman"/>
        <w:sz w:val="21"/>
        <w:szCs w:val="21"/>
      </w:rPr>
      <w:instrText>PAGE   \* MERGEFORMAT</w:instrText>
    </w:r>
    <w:r w:rsidRPr="008B4EFF">
      <w:rPr>
        <w:rFonts w:ascii="Times New Roman" w:hAnsi="Times New Roman"/>
        <w:sz w:val="21"/>
        <w:szCs w:val="21"/>
      </w:rPr>
      <w:fldChar w:fldCharType="separate"/>
    </w:r>
    <w:r w:rsidR="00D25BD1" w:rsidRPr="00D25BD1">
      <w:rPr>
        <w:rFonts w:ascii="Times New Roman" w:hAnsi="Times New Roman"/>
        <w:noProof/>
        <w:sz w:val="21"/>
        <w:szCs w:val="21"/>
        <w:lang w:val="zh-CN"/>
      </w:rPr>
      <w:t>3</w:t>
    </w:r>
    <w:r w:rsidRPr="008B4EFF">
      <w:rPr>
        <w:rFonts w:ascii="Times New Roman" w:hAnsi="Times New Roman"/>
        <w:noProof/>
        <w:sz w:val="21"/>
        <w:szCs w:val="21"/>
        <w:lang w:val="zh-CN"/>
      </w:rPr>
      <w:fldChar w:fldCharType="end"/>
    </w:r>
  </w:p>
  <w:p w:rsidR="00C97FCD" w:rsidRDefault="00C97FCD">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518" w:rsidRDefault="00C05518" w:rsidP="00D170DC">
      <w:r>
        <w:separator/>
      </w:r>
    </w:p>
  </w:footnote>
  <w:footnote w:type="continuationSeparator" w:id="0">
    <w:p w:rsidR="00C05518" w:rsidRDefault="00C05518" w:rsidP="00D170D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06A"/>
    <w:multiLevelType w:val="multilevel"/>
    <w:tmpl w:val="0107106A"/>
    <w:lvl w:ilvl="0">
      <w:start w:val="1"/>
      <w:numFmt w:val="bullet"/>
      <w:lvlText w:val=""/>
      <w:lvlJc w:val="left"/>
      <w:pPr>
        <w:ind w:left="16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0C1C44E9"/>
    <w:multiLevelType w:val="multilevel"/>
    <w:tmpl w:val="B246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D693F"/>
    <w:multiLevelType w:val="hybridMultilevel"/>
    <w:tmpl w:val="38CC50B6"/>
    <w:lvl w:ilvl="0" w:tplc="64E2AAF0">
      <w:start w:val="2"/>
      <w:numFmt w:val="japaneseCounting"/>
      <w:lvlText w:val="%1、"/>
      <w:lvlJc w:val="left"/>
      <w:pPr>
        <w:ind w:left="1282" w:hanging="720"/>
      </w:pPr>
      <w:rPr>
        <w:rFonts w:cs="Times New Roman" w:hint="default"/>
      </w:rPr>
    </w:lvl>
    <w:lvl w:ilvl="1" w:tplc="04090019" w:tentative="1">
      <w:start w:val="1"/>
      <w:numFmt w:val="lowerLetter"/>
      <w:lvlText w:val="%2)"/>
      <w:lvlJc w:val="left"/>
      <w:pPr>
        <w:ind w:left="1402" w:hanging="420"/>
      </w:pPr>
      <w:rPr>
        <w:rFonts w:cs="Times New Roman"/>
      </w:rPr>
    </w:lvl>
    <w:lvl w:ilvl="2" w:tplc="0409001B" w:tentative="1">
      <w:start w:val="1"/>
      <w:numFmt w:val="lowerRoman"/>
      <w:lvlText w:val="%3."/>
      <w:lvlJc w:val="right"/>
      <w:pPr>
        <w:ind w:left="1822" w:hanging="420"/>
      </w:pPr>
      <w:rPr>
        <w:rFonts w:cs="Times New Roman"/>
      </w:rPr>
    </w:lvl>
    <w:lvl w:ilvl="3" w:tplc="0409000F" w:tentative="1">
      <w:start w:val="1"/>
      <w:numFmt w:val="decimal"/>
      <w:lvlText w:val="%4."/>
      <w:lvlJc w:val="left"/>
      <w:pPr>
        <w:ind w:left="2242" w:hanging="420"/>
      </w:pPr>
      <w:rPr>
        <w:rFonts w:cs="Times New Roman"/>
      </w:rPr>
    </w:lvl>
    <w:lvl w:ilvl="4" w:tplc="04090019" w:tentative="1">
      <w:start w:val="1"/>
      <w:numFmt w:val="lowerLetter"/>
      <w:lvlText w:val="%5)"/>
      <w:lvlJc w:val="left"/>
      <w:pPr>
        <w:ind w:left="2662" w:hanging="420"/>
      </w:pPr>
      <w:rPr>
        <w:rFonts w:cs="Times New Roman"/>
      </w:rPr>
    </w:lvl>
    <w:lvl w:ilvl="5" w:tplc="0409001B" w:tentative="1">
      <w:start w:val="1"/>
      <w:numFmt w:val="lowerRoman"/>
      <w:lvlText w:val="%6."/>
      <w:lvlJc w:val="right"/>
      <w:pPr>
        <w:ind w:left="3082" w:hanging="420"/>
      </w:pPr>
      <w:rPr>
        <w:rFonts w:cs="Times New Roman"/>
      </w:rPr>
    </w:lvl>
    <w:lvl w:ilvl="6" w:tplc="0409000F" w:tentative="1">
      <w:start w:val="1"/>
      <w:numFmt w:val="decimal"/>
      <w:lvlText w:val="%7."/>
      <w:lvlJc w:val="left"/>
      <w:pPr>
        <w:ind w:left="3502" w:hanging="420"/>
      </w:pPr>
      <w:rPr>
        <w:rFonts w:cs="Times New Roman"/>
      </w:rPr>
    </w:lvl>
    <w:lvl w:ilvl="7" w:tplc="04090019" w:tentative="1">
      <w:start w:val="1"/>
      <w:numFmt w:val="lowerLetter"/>
      <w:lvlText w:val="%8)"/>
      <w:lvlJc w:val="left"/>
      <w:pPr>
        <w:ind w:left="3922" w:hanging="420"/>
      </w:pPr>
      <w:rPr>
        <w:rFonts w:cs="Times New Roman"/>
      </w:rPr>
    </w:lvl>
    <w:lvl w:ilvl="8" w:tplc="0409001B" w:tentative="1">
      <w:start w:val="1"/>
      <w:numFmt w:val="lowerRoman"/>
      <w:lvlText w:val="%9."/>
      <w:lvlJc w:val="right"/>
      <w:pPr>
        <w:ind w:left="4342" w:hanging="420"/>
      </w:pPr>
      <w:rPr>
        <w:rFonts w:cs="Times New Roman"/>
      </w:rPr>
    </w:lvl>
  </w:abstractNum>
  <w:abstractNum w:abstractNumId="3" w15:restartNumberingAfterBreak="0">
    <w:nsid w:val="0E0628C5"/>
    <w:multiLevelType w:val="multilevel"/>
    <w:tmpl w:val="0E0628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D9B4AEE"/>
    <w:multiLevelType w:val="hybridMultilevel"/>
    <w:tmpl w:val="CDD6124C"/>
    <w:lvl w:ilvl="0" w:tplc="CD061062">
      <w:start w:val="1"/>
      <w:numFmt w:val="japaneseCounting"/>
      <w:lvlText w:val="（第%1期）"/>
      <w:lvlJc w:val="left"/>
      <w:pPr>
        <w:ind w:left="3240" w:hanging="1800"/>
      </w:pPr>
      <w:rPr>
        <w:rFonts w:cs="Times New Roman" w:hint="default"/>
      </w:rPr>
    </w:lvl>
    <w:lvl w:ilvl="1" w:tplc="04090019" w:tentative="1">
      <w:start w:val="1"/>
      <w:numFmt w:val="lowerLetter"/>
      <w:lvlText w:val="%2)"/>
      <w:lvlJc w:val="left"/>
      <w:pPr>
        <w:ind w:left="2280" w:hanging="420"/>
      </w:pPr>
      <w:rPr>
        <w:rFonts w:cs="Times New Roman"/>
      </w:rPr>
    </w:lvl>
    <w:lvl w:ilvl="2" w:tplc="0409001B" w:tentative="1">
      <w:start w:val="1"/>
      <w:numFmt w:val="lowerRoman"/>
      <w:lvlText w:val="%3."/>
      <w:lvlJc w:val="right"/>
      <w:pPr>
        <w:ind w:left="2700" w:hanging="420"/>
      </w:pPr>
      <w:rPr>
        <w:rFonts w:cs="Times New Roman"/>
      </w:rPr>
    </w:lvl>
    <w:lvl w:ilvl="3" w:tplc="0409000F" w:tentative="1">
      <w:start w:val="1"/>
      <w:numFmt w:val="decimal"/>
      <w:lvlText w:val="%4."/>
      <w:lvlJc w:val="left"/>
      <w:pPr>
        <w:ind w:left="3120" w:hanging="420"/>
      </w:pPr>
      <w:rPr>
        <w:rFonts w:cs="Times New Roman"/>
      </w:rPr>
    </w:lvl>
    <w:lvl w:ilvl="4" w:tplc="04090019" w:tentative="1">
      <w:start w:val="1"/>
      <w:numFmt w:val="lowerLetter"/>
      <w:lvlText w:val="%5)"/>
      <w:lvlJc w:val="left"/>
      <w:pPr>
        <w:ind w:left="3540" w:hanging="420"/>
      </w:pPr>
      <w:rPr>
        <w:rFonts w:cs="Times New Roman"/>
      </w:rPr>
    </w:lvl>
    <w:lvl w:ilvl="5" w:tplc="0409001B" w:tentative="1">
      <w:start w:val="1"/>
      <w:numFmt w:val="lowerRoman"/>
      <w:lvlText w:val="%6."/>
      <w:lvlJc w:val="right"/>
      <w:pPr>
        <w:ind w:left="3960" w:hanging="420"/>
      </w:pPr>
      <w:rPr>
        <w:rFonts w:cs="Times New Roman"/>
      </w:rPr>
    </w:lvl>
    <w:lvl w:ilvl="6" w:tplc="0409000F" w:tentative="1">
      <w:start w:val="1"/>
      <w:numFmt w:val="decimal"/>
      <w:lvlText w:val="%7."/>
      <w:lvlJc w:val="left"/>
      <w:pPr>
        <w:ind w:left="4380" w:hanging="420"/>
      </w:pPr>
      <w:rPr>
        <w:rFonts w:cs="Times New Roman"/>
      </w:rPr>
    </w:lvl>
    <w:lvl w:ilvl="7" w:tplc="04090019" w:tentative="1">
      <w:start w:val="1"/>
      <w:numFmt w:val="lowerLetter"/>
      <w:lvlText w:val="%8)"/>
      <w:lvlJc w:val="left"/>
      <w:pPr>
        <w:ind w:left="4800" w:hanging="420"/>
      </w:pPr>
      <w:rPr>
        <w:rFonts w:cs="Times New Roman"/>
      </w:rPr>
    </w:lvl>
    <w:lvl w:ilvl="8" w:tplc="0409001B" w:tentative="1">
      <w:start w:val="1"/>
      <w:numFmt w:val="lowerRoman"/>
      <w:lvlText w:val="%9."/>
      <w:lvlJc w:val="right"/>
      <w:pPr>
        <w:ind w:left="5220" w:hanging="420"/>
      </w:pPr>
      <w:rPr>
        <w:rFonts w:cs="Times New Roman"/>
      </w:rPr>
    </w:lvl>
  </w:abstractNum>
  <w:abstractNum w:abstractNumId="5" w15:restartNumberingAfterBreak="0">
    <w:nsid w:val="3B01532E"/>
    <w:multiLevelType w:val="multilevel"/>
    <w:tmpl w:val="CA6E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5B3FB3"/>
    <w:multiLevelType w:val="hybridMultilevel"/>
    <w:tmpl w:val="58F87944"/>
    <w:lvl w:ilvl="0" w:tplc="5BCE6F10">
      <w:start w:val="1"/>
      <w:numFmt w:val="decimal"/>
      <w:lvlText w:val="%1、"/>
      <w:lvlJc w:val="left"/>
      <w:pPr>
        <w:ind w:left="720" w:hanging="7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15:restartNumberingAfterBreak="0">
    <w:nsid w:val="41103E79"/>
    <w:multiLevelType w:val="multilevel"/>
    <w:tmpl w:val="E3B8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6301F"/>
    <w:multiLevelType w:val="multilevel"/>
    <w:tmpl w:val="95243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AE7ACD"/>
    <w:multiLevelType w:val="multilevel"/>
    <w:tmpl w:val="B33C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E609D"/>
    <w:multiLevelType w:val="multilevel"/>
    <w:tmpl w:val="60B0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C67FBB"/>
    <w:multiLevelType w:val="hybridMultilevel"/>
    <w:tmpl w:val="3F60D058"/>
    <w:lvl w:ilvl="0" w:tplc="9E440D20">
      <w:start w:val="2"/>
      <w:numFmt w:val="decimal"/>
      <w:lvlText w:val="（第%1期）"/>
      <w:lvlJc w:val="left"/>
      <w:pPr>
        <w:ind w:left="4740" w:hanging="1800"/>
      </w:pPr>
      <w:rPr>
        <w:rFonts w:cs="Times New Roman" w:hint="default"/>
      </w:rPr>
    </w:lvl>
    <w:lvl w:ilvl="1" w:tplc="04090019" w:tentative="1">
      <w:start w:val="1"/>
      <w:numFmt w:val="lowerLetter"/>
      <w:lvlText w:val="%2)"/>
      <w:lvlJc w:val="left"/>
      <w:pPr>
        <w:ind w:left="3780" w:hanging="420"/>
      </w:pPr>
      <w:rPr>
        <w:rFonts w:cs="Times New Roman"/>
      </w:rPr>
    </w:lvl>
    <w:lvl w:ilvl="2" w:tplc="0409001B" w:tentative="1">
      <w:start w:val="1"/>
      <w:numFmt w:val="lowerRoman"/>
      <w:lvlText w:val="%3."/>
      <w:lvlJc w:val="right"/>
      <w:pPr>
        <w:ind w:left="4200" w:hanging="420"/>
      </w:pPr>
      <w:rPr>
        <w:rFonts w:cs="Times New Roman"/>
      </w:rPr>
    </w:lvl>
    <w:lvl w:ilvl="3" w:tplc="0409000F" w:tentative="1">
      <w:start w:val="1"/>
      <w:numFmt w:val="decimal"/>
      <w:lvlText w:val="%4."/>
      <w:lvlJc w:val="left"/>
      <w:pPr>
        <w:ind w:left="4620" w:hanging="420"/>
      </w:pPr>
      <w:rPr>
        <w:rFonts w:cs="Times New Roman"/>
      </w:rPr>
    </w:lvl>
    <w:lvl w:ilvl="4" w:tplc="04090019" w:tentative="1">
      <w:start w:val="1"/>
      <w:numFmt w:val="lowerLetter"/>
      <w:lvlText w:val="%5)"/>
      <w:lvlJc w:val="left"/>
      <w:pPr>
        <w:ind w:left="5040" w:hanging="420"/>
      </w:pPr>
      <w:rPr>
        <w:rFonts w:cs="Times New Roman"/>
      </w:rPr>
    </w:lvl>
    <w:lvl w:ilvl="5" w:tplc="0409001B" w:tentative="1">
      <w:start w:val="1"/>
      <w:numFmt w:val="lowerRoman"/>
      <w:lvlText w:val="%6."/>
      <w:lvlJc w:val="right"/>
      <w:pPr>
        <w:ind w:left="5460" w:hanging="420"/>
      </w:pPr>
      <w:rPr>
        <w:rFonts w:cs="Times New Roman"/>
      </w:rPr>
    </w:lvl>
    <w:lvl w:ilvl="6" w:tplc="0409000F" w:tentative="1">
      <w:start w:val="1"/>
      <w:numFmt w:val="decimal"/>
      <w:lvlText w:val="%7."/>
      <w:lvlJc w:val="left"/>
      <w:pPr>
        <w:ind w:left="5880" w:hanging="420"/>
      </w:pPr>
      <w:rPr>
        <w:rFonts w:cs="Times New Roman"/>
      </w:rPr>
    </w:lvl>
    <w:lvl w:ilvl="7" w:tplc="04090019" w:tentative="1">
      <w:start w:val="1"/>
      <w:numFmt w:val="lowerLetter"/>
      <w:lvlText w:val="%8)"/>
      <w:lvlJc w:val="left"/>
      <w:pPr>
        <w:ind w:left="6300" w:hanging="420"/>
      </w:pPr>
      <w:rPr>
        <w:rFonts w:cs="Times New Roman"/>
      </w:rPr>
    </w:lvl>
    <w:lvl w:ilvl="8" w:tplc="0409001B" w:tentative="1">
      <w:start w:val="1"/>
      <w:numFmt w:val="lowerRoman"/>
      <w:lvlText w:val="%9."/>
      <w:lvlJc w:val="right"/>
      <w:pPr>
        <w:ind w:left="6720" w:hanging="420"/>
      </w:pPr>
      <w:rPr>
        <w:rFonts w:cs="Times New Roman"/>
      </w:rPr>
    </w:lvl>
  </w:abstractNum>
  <w:abstractNum w:abstractNumId="12" w15:restartNumberingAfterBreak="0">
    <w:nsid w:val="6D9A7721"/>
    <w:multiLevelType w:val="hybridMultilevel"/>
    <w:tmpl w:val="6058ADEE"/>
    <w:lvl w:ilvl="0" w:tplc="8C0E65DE">
      <w:start w:val="1"/>
      <w:numFmt w:val="japaneseCounting"/>
      <w:lvlText w:val="%1、"/>
      <w:lvlJc w:val="left"/>
      <w:pPr>
        <w:ind w:left="900" w:hanging="48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3" w15:restartNumberingAfterBreak="0">
    <w:nsid w:val="72CA10FB"/>
    <w:multiLevelType w:val="multilevel"/>
    <w:tmpl w:val="72CA10FB"/>
    <w:lvl w:ilvl="0">
      <w:start w:val="1"/>
      <w:numFmt w:val="decimal"/>
      <w:lvlText w:val="%1、"/>
      <w:lvlJc w:val="left"/>
      <w:pPr>
        <w:ind w:left="1280" w:hanging="7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14" w15:restartNumberingAfterBreak="0">
    <w:nsid w:val="745237EF"/>
    <w:multiLevelType w:val="hybridMultilevel"/>
    <w:tmpl w:val="63FAE1EC"/>
    <w:lvl w:ilvl="0" w:tplc="2B803C0E">
      <w:start w:val="1"/>
      <w:numFmt w:val="japaneseCounting"/>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15:restartNumberingAfterBreak="0">
    <w:nsid w:val="77636413"/>
    <w:multiLevelType w:val="multilevel"/>
    <w:tmpl w:val="EB40B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4"/>
  </w:num>
  <w:num w:numId="4">
    <w:abstractNumId w:val="2"/>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5"/>
  </w:num>
  <w:num w:numId="10">
    <w:abstractNumId w:val="9"/>
  </w:num>
  <w:num w:numId="11">
    <w:abstractNumId w:val="7"/>
  </w:num>
  <w:num w:numId="12">
    <w:abstractNumId w:val="15"/>
  </w:num>
  <w:num w:numId="13">
    <w:abstractNumId w:val="8"/>
  </w:num>
  <w:num w:numId="14">
    <w:abstractNumId w:val="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BE"/>
    <w:rsid w:val="000046B8"/>
    <w:rsid w:val="00005B94"/>
    <w:rsid w:val="00005E8C"/>
    <w:rsid w:val="00006C5D"/>
    <w:rsid w:val="00006D6C"/>
    <w:rsid w:val="00007C2B"/>
    <w:rsid w:val="000122D2"/>
    <w:rsid w:val="000138E4"/>
    <w:rsid w:val="00013FFD"/>
    <w:rsid w:val="000164EF"/>
    <w:rsid w:val="00044683"/>
    <w:rsid w:val="00046340"/>
    <w:rsid w:val="00051FE0"/>
    <w:rsid w:val="00052B6A"/>
    <w:rsid w:val="00061C90"/>
    <w:rsid w:val="0006486C"/>
    <w:rsid w:val="0006634A"/>
    <w:rsid w:val="00070D72"/>
    <w:rsid w:val="00070F8E"/>
    <w:rsid w:val="00076D53"/>
    <w:rsid w:val="00081D77"/>
    <w:rsid w:val="000842C6"/>
    <w:rsid w:val="000911ED"/>
    <w:rsid w:val="000A1ACE"/>
    <w:rsid w:val="000A4201"/>
    <w:rsid w:val="000A43BF"/>
    <w:rsid w:val="000A700D"/>
    <w:rsid w:val="000B3F94"/>
    <w:rsid w:val="000B524B"/>
    <w:rsid w:val="000C05CC"/>
    <w:rsid w:val="000C59BB"/>
    <w:rsid w:val="000D0156"/>
    <w:rsid w:val="000E030D"/>
    <w:rsid w:val="000E2AB6"/>
    <w:rsid w:val="000E37B0"/>
    <w:rsid w:val="000E6B55"/>
    <w:rsid w:val="000F0109"/>
    <w:rsid w:val="000F2600"/>
    <w:rsid w:val="000F699D"/>
    <w:rsid w:val="000F7976"/>
    <w:rsid w:val="00101155"/>
    <w:rsid w:val="001043C5"/>
    <w:rsid w:val="00106145"/>
    <w:rsid w:val="0010666F"/>
    <w:rsid w:val="00111A4C"/>
    <w:rsid w:val="001130A9"/>
    <w:rsid w:val="0011490F"/>
    <w:rsid w:val="00116D55"/>
    <w:rsid w:val="00117C84"/>
    <w:rsid w:val="001207D4"/>
    <w:rsid w:val="0012435B"/>
    <w:rsid w:val="00125FEA"/>
    <w:rsid w:val="00127D9F"/>
    <w:rsid w:val="00134523"/>
    <w:rsid w:val="00136D40"/>
    <w:rsid w:val="00136D9D"/>
    <w:rsid w:val="0013779B"/>
    <w:rsid w:val="001414AA"/>
    <w:rsid w:val="001416C0"/>
    <w:rsid w:val="00142B7D"/>
    <w:rsid w:val="00146764"/>
    <w:rsid w:val="001473B9"/>
    <w:rsid w:val="00154A80"/>
    <w:rsid w:val="00156573"/>
    <w:rsid w:val="001620EF"/>
    <w:rsid w:val="001645ED"/>
    <w:rsid w:val="00165149"/>
    <w:rsid w:val="00171F35"/>
    <w:rsid w:val="00181684"/>
    <w:rsid w:val="0018175E"/>
    <w:rsid w:val="00184D57"/>
    <w:rsid w:val="00192073"/>
    <w:rsid w:val="00193723"/>
    <w:rsid w:val="001A3747"/>
    <w:rsid w:val="001A7911"/>
    <w:rsid w:val="001B3212"/>
    <w:rsid w:val="001B4F1A"/>
    <w:rsid w:val="001B6917"/>
    <w:rsid w:val="001C0180"/>
    <w:rsid w:val="001C095F"/>
    <w:rsid w:val="001C2BC1"/>
    <w:rsid w:val="001C4B9A"/>
    <w:rsid w:val="001E11C1"/>
    <w:rsid w:val="001E71A0"/>
    <w:rsid w:val="001F4DD9"/>
    <w:rsid w:val="002024EC"/>
    <w:rsid w:val="00203F38"/>
    <w:rsid w:val="00206A9D"/>
    <w:rsid w:val="00207152"/>
    <w:rsid w:val="0021027C"/>
    <w:rsid w:val="002125C3"/>
    <w:rsid w:val="00215ADE"/>
    <w:rsid w:val="0022353A"/>
    <w:rsid w:val="00230606"/>
    <w:rsid w:val="002333FB"/>
    <w:rsid w:val="00234BC2"/>
    <w:rsid w:val="00236109"/>
    <w:rsid w:val="00242E29"/>
    <w:rsid w:val="00244B9B"/>
    <w:rsid w:val="00247A79"/>
    <w:rsid w:val="002545BE"/>
    <w:rsid w:val="002627C2"/>
    <w:rsid w:val="00263AE0"/>
    <w:rsid w:val="002660F7"/>
    <w:rsid w:val="002729A7"/>
    <w:rsid w:val="002734EE"/>
    <w:rsid w:val="00273E4C"/>
    <w:rsid w:val="00274E48"/>
    <w:rsid w:val="002760F2"/>
    <w:rsid w:val="0027628A"/>
    <w:rsid w:val="00277BF3"/>
    <w:rsid w:val="00286246"/>
    <w:rsid w:val="002864AB"/>
    <w:rsid w:val="002873CE"/>
    <w:rsid w:val="002916BD"/>
    <w:rsid w:val="0029510A"/>
    <w:rsid w:val="00295FA8"/>
    <w:rsid w:val="002962A5"/>
    <w:rsid w:val="002A146C"/>
    <w:rsid w:val="002A16BB"/>
    <w:rsid w:val="002A1750"/>
    <w:rsid w:val="002A3C5A"/>
    <w:rsid w:val="002A6DF7"/>
    <w:rsid w:val="002B76C7"/>
    <w:rsid w:val="002C1EF0"/>
    <w:rsid w:val="002C74E8"/>
    <w:rsid w:val="002C76B0"/>
    <w:rsid w:val="002D09EF"/>
    <w:rsid w:val="002D5969"/>
    <w:rsid w:val="002E0B24"/>
    <w:rsid w:val="002F2E6A"/>
    <w:rsid w:val="002F4E64"/>
    <w:rsid w:val="00302234"/>
    <w:rsid w:val="003022EF"/>
    <w:rsid w:val="00302E95"/>
    <w:rsid w:val="00310DDB"/>
    <w:rsid w:val="003117ED"/>
    <w:rsid w:val="00322721"/>
    <w:rsid w:val="00324245"/>
    <w:rsid w:val="00324515"/>
    <w:rsid w:val="00330845"/>
    <w:rsid w:val="00341002"/>
    <w:rsid w:val="00343B7E"/>
    <w:rsid w:val="00354D92"/>
    <w:rsid w:val="003604B3"/>
    <w:rsid w:val="00363F3D"/>
    <w:rsid w:val="00364441"/>
    <w:rsid w:val="0036578B"/>
    <w:rsid w:val="003662E1"/>
    <w:rsid w:val="00370C17"/>
    <w:rsid w:val="00372558"/>
    <w:rsid w:val="003762A3"/>
    <w:rsid w:val="00386C02"/>
    <w:rsid w:val="00386E05"/>
    <w:rsid w:val="00393E21"/>
    <w:rsid w:val="00394663"/>
    <w:rsid w:val="00394F98"/>
    <w:rsid w:val="0039775C"/>
    <w:rsid w:val="003A72FA"/>
    <w:rsid w:val="003C3675"/>
    <w:rsid w:val="003D43E3"/>
    <w:rsid w:val="003D496F"/>
    <w:rsid w:val="003E282A"/>
    <w:rsid w:val="003E2DEB"/>
    <w:rsid w:val="003E2F00"/>
    <w:rsid w:val="00401BA5"/>
    <w:rsid w:val="004020CA"/>
    <w:rsid w:val="00404A61"/>
    <w:rsid w:val="00404DB3"/>
    <w:rsid w:val="00424EA1"/>
    <w:rsid w:val="004350C8"/>
    <w:rsid w:val="004364B8"/>
    <w:rsid w:val="00437D36"/>
    <w:rsid w:val="004615AC"/>
    <w:rsid w:val="0046418E"/>
    <w:rsid w:val="00482497"/>
    <w:rsid w:val="00486618"/>
    <w:rsid w:val="004924EE"/>
    <w:rsid w:val="00494509"/>
    <w:rsid w:val="004A357F"/>
    <w:rsid w:val="004B05AF"/>
    <w:rsid w:val="004B7631"/>
    <w:rsid w:val="004C1976"/>
    <w:rsid w:val="004C2F94"/>
    <w:rsid w:val="004C35E1"/>
    <w:rsid w:val="004C4D58"/>
    <w:rsid w:val="004C5E20"/>
    <w:rsid w:val="004C6EEC"/>
    <w:rsid w:val="004D7B3F"/>
    <w:rsid w:val="004E4FB0"/>
    <w:rsid w:val="004E567E"/>
    <w:rsid w:val="004F15A4"/>
    <w:rsid w:val="00502C4E"/>
    <w:rsid w:val="0050711C"/>
    <w:rsid w:val="0051066C"/>
    <w:rsid w:val="005107B1"/>
    <w:rsid w:val="00512395"/>
    <w:rsid w:val="00512D30"/>
    <w:rsid w:val="00516088"/>
    <w:rsid w:val="00524243"/>
    <w:rsid w:val="00526F0C"/>
    <w:rsid w:val="005274D3"/>
    <w:rsid w:val="00527624"/>
    <w:rsid w:val="00537F05"/>
    <w:rsid w:val="00544687"/>
    <w:rsid w:val="00544DC7"/>
    <w:rsid w:val="00550906"/>
    <w:rsid w:val="005530BC"/>
    <w:rsid w:val="00555F89"/>
    <w:rsid w:val="0056062A"/>
    <w:rsid w:val="005612F8"/>
    <w:rsid w:val="00564A64"/>
    <w:rsid w:val="005654D6"/>
    <w:rsid w:val="005672B6"/>
    <w:rsid w:val="00572153"/>
    <w:rsid w:val="00584215"/>
    <w:rsid w:val="0058688D"/>
    <w:rsid w:val="00593818"/>
    <w:rsid w:val="0059533D"/>
    <w:rsid w:val="005B6D44"/>
    <w:rsid w:val="005C1B94"/>
    <w:rsid w:val="005C3040"/>
    <w:rsid w:val="005C3921"/>
    <w:rsid w:val="005C4897"/>
    <w:rsid w:val="005C66C4"/>
    <w:rsid w:val="005C6AC3"/>
    <w:rsid w:val="005C7517"/>
    <w:rsid w:val="005D472E"/>
    <w:rsid w:val="005E1BF0"/>
    <w:rsid w:val="005F47A4"/>
    <w:rsid w:val="00606C5A"/>
    <w:rsid w:val="00610782"/>
    <w:rsid w:val="006116BF"/>
    <w:rsid w:val="00612012"/>
    <w:rsid w:val="006234D3"/>
    <w:rsid w:val="00624CE1"/>
    <w:rsid w:val="0063192B"/>
    <w:rsid w:val="00631BC9"/>
    <w:rsid w:val="006355C6"/>
    <w:rsid w:val="00636CB0"/>
    <w:rsid w:val="00641855"/>
    <w:rsid w:val="0064546B"/>
    <w:rsid w:val="00647BE9"/>
    <w:rsid w:val="00650997"/>
    <w:rsid w:val="006549D9"/>
    <w:rsid w:val="00654FD7"/>
    <w:rsid w:val="006567A6"/>
    <w:rsid w:val="00661131"/>
    <w:rsid w:val="00666855"/>
    <w:rsid w:val="00666AE1"/>
    <w:rsid w:val="00667A1F"/>
    <w:rsid w:val="00667FC9"/>
    <w:rsid w:val="00680A8B"/>
    <w:rsid w:val="00684CDF"/>
    <w:rsid w:val="006870FD"/>
    <w:rsid w:val="006A2CEC"/>
    <w:rsid w:val="006A4740"/>
    <w:rsid w:val="006A4A2C"/>
    <w:rsid w:val="006A55AD"/>
    <w:rsid w:val="006A6B54"/>
    <w:rsid w:val="006B02FF"/>
    <w:rsid w:val="006B037D"/>
    <w:rsid w:val="006B337D"/>
    <w:rsid w:val="006C04CE"/>
    <w:rsid w:val="006C57C8"/>
    <w:rsid w:val="006E1A4E"/>
    <w:rsid w:val="006F2CD8"/>
    <w:rsid w:val="00714D8C"/>
    <w:rsid w:val="00715308"/>
    <w:rsid w:val="007167E7"/>
    <w:rsid w:val="007175CB"/>
    <w:rsid w:val="00720CC1"/>
    <w:rsid w:val="00723F18"/>
    <w:rsid w:val="007308B0"/>
    <w:rsid w:val="007323DC"/>
    <w:rsid w:val="00736BEF"/>
    <w:rsid w:val="00736F04"/>
    <w:rsid w:val="0073764F"/>
    <w:rsid w:val="00743A15"/>
    <w:rsid w:val="00744645"/>
    <w:rsid w:val="00744735"/>
    <w:rsid w:val="00754B4C"/>
    <w:rsid w:val="00754CE2"/>
    <w:rsid w:val="00765B97"/>
    <w:rsid w:val="00773102"/>
    <w:rsid w:val="00773248"/>
    <w:rsid w:val="00777FF9"/>
    <w:rsid w:val="00791D7A"/>
    <w:rsid w:val="00793037"/>
    <w:rsid w:val="00796C70"/>
    <w:rsid w:val="007B00F6"/>
    <w:rsid w:val="007B0F07"/>
    <w:rsid w:val="007B4223"/>
    <w:rsid w:val="007B602E"/>
    <w:rsid w:val="007C7275"/>
    <w:rsid w:val="007D6A3B"/>
    <w:rsid w:val="007D715D"/>
    <w:rsid w:val="007F2E65"/>
    <w:rsid w:val="007F51C1"/>
    <w:rsid w:val="007F6D20"/>
    <w:rsid w:val="007F7809"/>
    <w:rsid w:val="008018E3"/>
    <w:rsid w:val="0081257C"/>
    <w:rsid w:val="008145F6"/>
    <w:rsid w:val="0081727C"/>
    <w:rsid w:val="00824A3B"/>
    <w:rsid w:val="0082741A"/>
    <w:rsid w:val="00832A00"/>
    <w:rsid w:val="0083493E"/>
    <w:rsid w:val="008362EF"/>
    <w:rsid w:val="008409AB"/>
    <w:rsid w:val="0085315A"/>
    <w:rsid w:val="00853254"/>
    <w:rsid w:val="00856BD6"/>
    <w:rsid w:val="00856E04"/>
    <w:rsid w:val="008726FD"/>
    <w:rsid w:val="008730CC"/>
    <w:rsid w:val="00874DE5"/>
    <w:rsid w:val="0088086F"/>
    <w:rsid w:val="0088119E"/>
    <w:rsid w:val="00882DA1"/>
    <w:rsid w:val="0088524E"/>
    <w:rsid w:val="008B02D3"/>
    <w:rsid w:val="008B04FA"/>
    <w:rsid w:val="008B4EFF"/>
    <w:rsid w:val="008C37D0"/>
    <w:rsid w:val="008C69BF"/>
    <w:rsid w:val="008C69D2"/>
    <w:rsid w:val="008D32F7"/>
    <w:rsid w:val="008E4259"/>
    <w:rsid w:val="008E46F1"/>
    <w:rsid w:val="008F3E44"/>
    <w:rsid w:val="00905C02"/>
    <w:rsid w:val="0091383F"/>
    <w:rsid w:val="00914288"/>
    <w:rsid w:val="009163E7"/>
    <w:rsid w:val="0092311F"/>
    <w:rsid w:val="00930B1C"/>
    <w:rsid w:val="00932C7C"/>
    <w:rsid w:val="00937F31"/>
    <w:rsid w:val="009435A5"/>
    <w:rsid w:val="009446A2"/>
    <w:rsid w:val="00945B80"/>
    <w:rsid w:val="009517B1"/>
    <w:rsid w:val="00953F59"/>
    <w:rsid w:val="00955DF8"/>
    <w:rsid w:val="009629D3"/>
    <w:rsid w:val="00974AA2"/>
    <w:rsid w:val="00975B8F"/>
    <w:rsid w:val="0097684A"/>
    <w:rsid w:val="009777B3"/>
    <w:rsid w:val="00982478"/>
    <w:rsid w:val="0098249F"/>
    <w:rsid w:val="0098595B"/>
    <w:rsid w:val="00987155"/>
    <w:rsid w:val="0099201D"/>
    <w:rsid w:val="00992673"/>
    <w:rsid w:val="009A245D"/>
    <w:rsid w:val="009A2604"/>
    <w:rsid w:val="009A4D92"/>
    <w:rsid w:val="009A6F78"/>
    <w:rsid w:val="009B15EE"/>
    <w:rsid w:val="009B21FF"/>
    <w:rsid w:val="009C2812"/>
    <w:rsid w:val="009C67FF"/>
    <w:rsid w:val="009D0F0D"/>
    <w:rsid w:val="009D73B7"/>
    <w:rsid w:val="009E1271"/>
    <w:rsid w:val="009E138E"/>
    <w:rsid w:val="009E26A0"/>
    <w:rsid w:val="009F3B8A"/>
    <w:rsid w:val="00A02A53"/>
    <w:rsid w:val="00A03746"/>
    <w:rsid w:val="00A05045"/>
    <w:rsid w:val="00A1696B"/>
    <w:rsid w:val="00A26103"/>
    <w:rsid w:val="00A26AFA"/>
    <w:rsid w:val="00A27D9A"/>
    <w:rsid w:val="00A36C85"/>
    <w:rsid w:val="00A416DA"/>
    <w:rsid w:val="00A41F19"/>
    <w:rsid w:val="00A421C6"/>
    <w:rsid w:val="00A4668A"/>
    <w:rsid w:val="00A512AF"/>
    <w:rsid w:val="00A51727"/>
    <w:rsid w:val="00A51A26"/>
    <w:rsid w:val="00A57017"/>
    <w:rsid w:val="00A609C0"/>
    <w:rsid w:val="00A618D9"/>
    <w:rsid w:val="00A61AF3"/>
    <w:rsid w:val="00A80320"/>
    <w:rsid w:val="00A82D94"/>
    <w:rsid w:val="00A91AB0"/>
    <w:rsid w:val="00A95755"/>
    <w:rsid w:val="00A95DCE"/>
    <w:rsid w:val="00AA2272"/>
    <w:rsid w:val="00AA4E7A"/>
    <w:rsid w:val="00AA6470"/>
    <w:rsid w:val="00AB01A7"/>
    <w:rsid w:val="00AB244F"/>
    <w:rsid w:val="00AB5C98"/>
    <w:rsid w:val="00AC4276"/>
    <w:rsid w:val="00AC54D0"/>
    <w:rsid w:val="00AD1869"/>
    <w:rsid w:val="00AD53CB"/>
    <w:rsid w:val="00AE1D9E"/>
    <w:rsid w:val="00AE7FAF"/>
    <w:rsid w:val="00AF085B"/>
    <w:rsid w:val="00B00B7C"/>
    <w:rsid w:val="00B01B8A"/>
    <w:rsid w:val="00B0295F"/>
    <w:rsid w:val="00B10612"/>
    <w:rsid w:val="00B12396"/>
    <w:rsid w:val="00B20F67"/>
    <w:rsid w:val="00B23B7E"/>
    <w:rsid w:val="00B30578"/>
    <w:rsid w:val="00B312E6"/>
    <w:rsid w:val="00B365B3"/>
    <w:rsid w:val="00B36D07"/>
    <w:rsid w:val="00B379D7"/>
    <w:rsid w:val="00B4237D"/>
    <w:rsid w:val="00B4648F"/>
    <w:rsid w:val="00B47B79"/>
    <w:rsid w:val="00B505EE"/>
    <w:rsid w:val="00B54481"/>
    <w:rsid w:val="00B605F2"/>
    <w:rsid w:val="00B60A27"/>
    <w:rsid w:val="00B6575D"/>
    <w:rsid w:val="00B70FEF"/>
    <w:rsid w:val="00B75290"/>
    <w:rsid w:val="00B77779"/>
    <w:rsid w:val="00B81708"/>
    <w:rsid w:val="00B934B1"/>
    <w:rsid w:val="00B94E5A"/>
    <w:rsid w:val="00BA323E"/>
    <w:rsid w:val="00BA42ED"/>
    <w:rsid w:val="00BA78B4"/>
    <w:rsid w:val="00BB0878"/>
    <w:rsid w:val="00BC2310"/>
    <w:rsid w:val="00BC6CAB"/>
    <w:rsid w:val="00BC7EF4"/>
    <w:rsid w:val="00BD14D6"/>
    <w:rsid w:val="00BD1A69"/>
    <w:rsid w:val="00BD4288"/>
    <w:rsid w:val="00BE1D59"/>
    <w:rsid w:val="00BE1E04"/>
    <w:rsid w:val="00BE2AEC"/>
    <w:rsid w:val="00C01AA8"/>
    <w:rsid w:val="00C01CEA"/>
    <w:rsid w:val="00C01FEA"/>
    <w:rsid w:val="00C025C2"/>
    <w:rsid w:val="00C05518"/>
    <w:rsid w:val="00C207C4"/>
    <w:rsid w:val="00C20D59"/>
    <w:rsid w:val="00C20FEB"/>
    <w:rsid w:val="00C2243C"/>
    <w:rsid w:val="00C22C3F"/>
    <w:rsid w:val="00C22CC5"/>
    <w:rsid w:val="00C31E7F"/>
    <w:rsid w:val="00C33E07"/>
    <w:rsid w:val="00C34063"/>
    <w:rsid w:val="00C34CD5"/>
    <w:rsid w:val="00C444C2"/>
    <w:rsid w:val="00C53836"/>
    <w:rsid w:val="00C55BFE"/>
    <w:rsid w:val="00C650BF"/>
    <w:rsid w:val="00C659A0"/>
    <w:rsid w:val="00C66058"/>
    <w:rsid w:val="00C73CEF"/>
    <w:rsid w:val="00C73F29"/>
    <w:rsid w:val="00C74BCF"/>
    <w:rsid w:val="00C84DB4"/>
    <w:rsid w:val="00C92D91"/>
    <w:rsid w:val="00C97644"/>
    <w:rsid w:val="00C97FCD"/>
    <w:rsid w:val="00CA01AE"/>
    <w:rsid w:val="00CA297E"/>
    <w:rsid w:val="00CA6561"/>
    <w:rsid w:val="00CA6586"/>
    <w:rsid w:val="00CB1FE8"/>
    <w:rsid w:val="00CB4288"/>
    <w:rsid w:val="00CC3FB9"/>
    <w:rsid w:val="00CC7CDF"/>
    <w:rsid w:val="00CD5FCD"/>
    <w:rsid w:val="00CD6345"/>
    <w:rsid w:val="00CE301A"/>
    <w:rsid w:val="00CE50CE"/>
    <w:rsid w:val="00CE7DA0"/>
    <w:rsid w:val="00CF20B8"/>
    <w:rsid w:val="00CF44C9"/>
    <w:rsid w:val="00CF4CB6"/>
    <w:rsid w:val="00D00F4B"/>
    <w:rsid w:val="00D06F65"/>
    <w:rsid w:val="00D07412"/>
    <w:rsid w:val="00D11F50"/>
    <w:rsid w:val="00D11FD7"/>
    <w:rsid w:val="00D1412E"/>
    <w:rsid w:val="00D142CE"/>
    <w:rsid w:val="00D170DC"/>
    <w:rsid w:val="00D242A7"/>
    <w:rsid w:val="00D25BD1"/>
    <w:rsid w:val="00D26D96"/>
    <w:rsid w:val="00D27BC3"/>
    <w:rsid w:val="00D302A1"/>
    <w:rsid w:val="00D33A0F"/>
    <w:rsid w:val="00D33CCC"/>
    <w:rsid w:val="00D3531B"/>
    <w:rsid w:val="00D365E3"/>
    <w:rsid w:val="00D3664E"/>
    <w:rsid w:val="00D4606A"/>
    <w:rsid w:val="00D60564"/>
    <w:rsid w:val="00D6259F"/>
    <w:rsid w:val="00D62F49"/>
    <w:rsid w:val="00D65ADD"/>
    <w:rsid w:val="00D702A3"/>
    <w:rsid w:val="00D729B5"/>
    <w:rsid w:val="00D73D04"/>
    <w:rsid w:val="00D75766"/>
    <w:rsid w:val="00D81974"/>
    <w:rsid w:val="00D87F52"/>
    <w:rsid w:val="00D90BA9"/>
    <w:rsid w:val="00D936F0"/>
    <w:rsid w:val="00D96CE9"/>
    <w:rsid w:val="00D977E6"/>
    <w:rsid w:val="00DA3896"/>
    <w:rsid w:val="00DA5C15"/>
    <w:rsid w:val="00DC3003"/>
    <w:rsid w:val="00DC3B96"/>
    <w:rsid w:val="00DC55AD"/>
    <w:rsid w:val="00DD0908"/>
    <w:rsid w:val="00DD6203"/>
    <w:rsid w:val="00DD708C"/>
    <w:rsid w:val="00DD770F"/>
    <w:rsid w:val="00DE1DE0"/>
    <w:rsid w:val="00DE2B3D"/>
    <w:rsid w:val="00DE3A8C"/>
    <w:rsid w:val="00DE6A37"/>
    <w:rsid w:val="00DE718F"/>
    <w:rsid w:val="00DF0798"/>
    <w:rsid w:val="00DF1A90"/>
    <w:rsid w:val="00E022D7"/>
    <w:rsid w:val="00E0339D"/>
    <w:rsid w:val="00E129A3"/>
    <w:rsid w:val="00E17825"/>
    <w:rsid w:val="00E22473"/>
    <w:rsid w:val="00E30AE7"/>
    <w:rsid w:val="00E34A20"/>
    <w:rsid w:val="00E41A2F"/>
    <w:rsid w:val="00E41DCC"/>
    <w:rsid w:val="00E4355E"/>
    <w:rsid w:val="00E56CD2"/>
    <w:rsid w:val="00E7445E"/>
    <w:rsid w:val="00E752E7"/>
    <w:rsid w:val="00E75435"/>
    <w:rsid w:val="00E8041E"/>
    <w:rsid w:val="00E80B9B"/>
    <w:rsid w:val="00E857F4"/>
    <w:rsid w:val="00E87659"/>
    <w:rsid w:val="00EA1199"/>
    <w:rsid w:val="00EA4B7B"/>
    <w:rsid w:val="00EB4763"/>
    <w:rsid w:val="00EB631E"/>
    <w:rsid w:val="00EC02C4"/>
    <w:rsid w:val="00EC0613"/>
    <w:rsid w:val="00EC0CF9"/>
    <w:rsid w:val="00EC7744"/>
    <w:rsid w:val="00ED4CC0"/>
    <w:rsid w:val="00ED6F35"/>
    <w:rsid w:val="00EE241A"/>
    <w:rsid w:val="00EF0AC6"/>
    <w:rsid w:val="00EF101D"/>
    <w:rsid w:val="00EF27CD"/>
    <w:rsid w:val="00EF6CC3"/>
    <w:rsid w:val="00F00C6D"/>
    <w:rsid w:val="00F06C73"/>
    <w:rsid w:val="00F232B9"/>
    <w:rsid w:val="00F2552C"/>
    <w:rsid w:val="00F30221"/>
    <w:rsid w:val="00F315CA"/>
    <w:rsid w:val="00F324CA"/>
    <w:rsid w:val="00F37300"/>
    <w:rsid w:val="00F406C0"/>
    <w:rsid w:val="00F415E6"/>
    <w:rsid w:val="00F4250F"/>
    <w:rsid w:val="00F42AD6"/>
    <w:rsid w:val="00F445B3"/>
    <w:rsid w:val="00F452CA"/>
    <w:rsid w:val="00F47706"/>
    <w:rsid w:val="00F6212D"/>
    <w:rsid w:val="00F64DD5"/>
    <w:rsid w:val="00F667FA"/>
    <w:rsid w:val="00F7108B"/>
    <w:rsid w:val="00F71CA7"/>
    <w:rsid w:val="00F729FE"/>
    <w:rsid w:val="00F81086"/>
    <w:rsid w:val="00F92345"/>
    <w:rsid w:val="00FA1FA2"/>
    <w:rsid w:val="00FA2922"/>
    <w:rsid w:val="00FA439B"/>
    <w:rsid w:val="00FA4AB2"/>
    <w:rsid w:val="00FA4B44"/>
    <w:rsid w:val="00FB26F5"/>
    <w:rsid w:val="00FB297C"/>
    <w:rsid w:val="00FB4B9B"/>
    <w:rsid w:val="00FB5629"/>
    <w:rsid w:val="00FC255E"/>
    <w:rsid w:val="00FC2623"/>
    <w:rsid w:val="00FC5C88"/>
    <w:rsid w:val="00FC7E9B"/>
    <w:rsid w:val="00FE03C6"/>
    <w:rsid w:val="00FE4647"/>
    <w:rsid w:val="00FE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60E9"/>
  <w15:docId w15:val="{43A54E5F-F27B-48B8-A042-B4A5D7D6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102"/>
    <w:pPr>
      <w:widowControl w:val="0"/>
      <w:jc w:val="both"/>
    </w:pPr>
  </w:style>
  <w:style w:type="paragraph" w:styleId="1">
    <w:name w:val="heading 1"/>
    <w:basedOn w:val="a"/>
    <w:next w:val="a"/>
    <w:link w:val="10"/>
    <w:uiPriority w:val="99"/>
    <w:qFormat/>
    <w:rsid w:val="00DC3003"/>
    <w:pPr>
      <w:spacing w:beforeAutospacing="1" w:afterAutospacing="1"/>
      <w:jc w:val="left"/>
      <w:outlineLvl w:val="0"/>
    </w:pPr>
    <w:rPr>
      <w:rFonts w:ascii="宋体" w:hAnsi="宋体"/>
      <w:b/>
      <w:kern w:val="44"/>
      <w:sz w:val="48"/>
      <w:szCs w:val="48"/>
    </w:rPr>
  </w:style>
  <w:style w:type="paragraph" w:styleId="2">
    <w:name w:val="heading 2"/>
    <w:basedOn w:val="a"/>
    <w:next w:val="a"/>
    <w:link w:val="20"/>
    <w:uiPriority w:val="99"/>
    <w:qFormat/>
    <w:rsid w:val="00631BC9"/>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9"/>
    <w:qFormat/>
    <w:locked/>
    <w:rsid w:val="00555F8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9"/>
    <w:locked/>
    <w:rsid w:val="00DC3003"/>
    <w:rPr>
      <w:rFonts w:ascii="宋体" w:eastAsia="宋体" w:hAnsi="宋体" w:cs="Times New Roman"/>
      <w:b/>
      <w:kern w:val="44"/>
      <w:sz w:val="48"/>
      <w:szCs w:val="48"/>
    </w:rPr>
  </w:style>
  <w:style w:type="character" w:customStyle="1" w:styleId="20">
    <w:name w:val="标题 2 字符"/>
    <w:basedOn w:val="a0"/>
    <w:link w:val="2"/>
    <w:uiPriority w:val="99"/>
    <w:semiHidden/>
    <w:locked/>
    <w:rsid w:val="00631BC9"/>
    <w:rPr>
      <w:rFonts w:ascii="Cambria" w:eastAsia="宋体" w:hAnsi="Cambria" w:cs="Times New Roman"/>
      <w:b/>
      <w:bCs/>
      <w:sz w:val="32"/>
      <w:szCs w:val="32"/>
    </w:rPr>
  </w:style>
  <w:style w:type="character" w:customStyle="1" w:styleId="30">
    <w:name w:val="标题 3 字符"/>
    <w:basedOn w:val="a0"/>
    <w:link w:val="3"/>
    <w:uiPriority w:val="9"/>
    <w:semiHidden/>
    <w:rsid w:val="00A53734"/>
    <w:rPr>
      <w:b/>
      <w:bCs/>
      <w:sz w:val="32"/>
      <w:szCs w:val="32"/>
    </w:rPr>
  </w:style>
  <w:style w:type="paragraph" w:styleId="a3">
    <w:name w:val="List Paragraph"/>
    <w:basedOn w:val="a"/>
    <w:uiPriority w:val="99"/>
    <w:qFormat/>
    <w:rsid w:val="002545BE"/>
    <w:pPr>
      <w:ind w:firstLineChars="200" w:firstLine="420"/>
    </w:pPr>
  </w:style>
  <w:style w:type="paragraph" w:styleId="a4">
    <w:name w:val="Balloon Text"/>
    <w:basedOn w:val="a"/>
    <w:link w:val="a5"/>
    <w:uiPriority w:val="99"/>
    <w:semiHidden/>
    <w:rsid w:val="001B3212"/>
    <w:rPr>
      <w:sz w:val="18"/>
      <w:szCs w:val="18"/>
    </w:rPr>
  </w:style>
  <w:style w:type="character" w:customStyle="1" w:styleId="a5">
    <w:name w:val="批注框文本 字符"/>
    <w:basedOn w:val="a0"/>
    <w:link w:val="a4"/>
    <w:uiPriority w:val="99"/>
    <w:semiHidden/>
    <w:locked/>
    <w:rsid w:val="001B3212"/>
    <w:rPr>
      <w:rFonts w:cs="Times New Roman"/>
      <w:sz w:val="18"/>
      <w:szCs w:val="18"/>
    </w:rPr>
  </w:style>
  <w:style w:type="paragraph" w:styleId="a6">
    <w:name w:val="Normal (Web)"/>
    <w:basedOn w:val="a"/>
    <w:uiPriority w:val="99"/>
    <w:rsid w:val="00754B4C"/>
    <w:pPr>
      <w:widowControl/>
      <w:spacing w:before="100" w:beforeAutospacing="1" w:after="100" w:afterAutospacing="1"/>
      <w:jc w:val="left"/>
    </w:pPr>
    <w:rPr>
      <w:rFonts w:ascii="宋体" w:hAnsi="宋体" w:cs="宋体"/>
      <w:kern w:val="0"/>
      <w:sz w:val="24"/>
      <w:szCs w:val="24"/>
    </w:rPr>
  </w:style>
  <w:style w:type="paragraph" w:styleId="a7">
    <w:name w:val="header"/>
    <w:basedOn w:val="a"/>
    <w:link w:val="a8"/>
    <w:uiPriority w:val="99"/>
    <w:rsid w:val="00D170D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locked/>
    <w:rsid w:val="00D170DC"/>
    <w:rPr>
      <w:rFonts w:cs="Times New Roman"/>
      <w:sz w:val="18"/>
      <w:szCs w:val="18"/>
    </w:rPr>
  </w:style>
  <w:style w:type="paragraph" w:styleId="a9">
    <w:name w:val="footer"/>
    <w:basedOn w:val="a"/>
    <w:link w:val="aa"/>
    <w:uiPriority w:val="99"/>
    <w:rsid w:val="00D170DC"/>
    <w:pPr>
      <w:tabs>
        <w:tab w:val="center" w:pos="4153"/>
        <w:tab w:val="right" w:pos="8306"/>
      </w:tabs>
      <w:snapToGrid w:val="0"/>
      <w:jc w:val="left"/>
    </w:pPr>
    <w:rPr>
      <w:sz w:val="18"/>
      <w:szCs w:val="18"/>
    </w:rPr>
  </w:style>
  <w:style w:type="character" w:customStyle="1" w:styleId="aa">
    <w:name w:val="页脚 字符"/>
    <w:basedOn w:val="a0"/>
    <w:link w:val="a9"/>
    <w:uiPriority w:val="99"/>
    <w:locked/>
    <w:rsid w:val="00D170DC"/>
    <w:rPr>
      <w:rFonts w:cs="Times New Roman"/>
      <w:sz w:val="18"/>
      <w:szCs w:val="18"/>
    </w:rPr>
  </w:style>
  <w:style w:type="paragraph" w:customStyle="1" w:styleId="11">
    <w:name w:val="列出段落1"/>
    <w:basedOn w:val="a"/>
    <w:uiPriority w:val="34"/>
    <w:qFormat/>
    <w:rsid w:val="00234BC2"/>
    <w:pPr>
      <w:ind w:firstLineChars="200" w:firstLine="420"/>
    </w:pPr>
  </w:style>
  <w:style w:type="character" w:styleId="ab">
    <w:name w:val="Hyperlink"/>
    <w:basedOn w:val="a0"/>
    <w:uiPriority w:val="99"/>
    <w:semiHidden/>
    <w:rsid w:val="00631BC9"/>
    <w:rPr>
      <w:rFonts w:cs="Times New Roman"/>
      <w:color w:val="1E1E1E"/>
      <w:u w:val="none"/>
      <w:effect w:val="none"/>
    </w:rPr>
  </w:style>
  <w:style w:type="character" w:customStyle="1" w:styleId="s12">
    <w:name w:val="s12"/>
    <w:basedOn w:val="a0"/>
    <w:uiPriority w:val="99"/>
    <w:rsid w:val="00631BC9"/>
    <w:rPr>
      <w:rFonts w:cs="Times New Roman"/>
    </w:rPr>
  </w:style>
  <w:style w:type="character" w:customStyle="1" w:styleId="textfl">
    <w:name w:val="text_fl"/>
    <w:basedOn w:val="a0"/>
    <w:uiPriority w:val="99"/>
    <w:rsid w:val="00631BC9"/>
    <w:rPr>
      <w:rFonts w:cs="Times New Roman"/>
    </w:rPr>
  </w:style>
  <w:style w:type="character" w:customStyle="1" w:styleId="textfr">
    <w:name w:val="text_fr"/>
    <w:basedOn w:val="a0"/>
    <w:uiPriority w:val="99"/>
    <w:rsid w:val="00631BC9"/>
    <w:rPr>
      <w:rFonts w:cs="Times New Roman"/>
    </w:rPr>
  </w:style>
  <w:style w:type="character" w:styleId="ac">
    <w:name w:val="Strong"/>
    <w:basedOn w:val="a0"/>
    <w:uiPriority w:val="99"/>
    <w:qFormat/>
    <w:rsid w:val="00631BC9"/>
    <w:rPr>
      <w:rFonts w:cs="Times New Roman"/>
      <w:b/>
      <w:bCs/>
    </w:rPr>
  </w:style>
  <w:style w:type="paragraph" w:styleId="z-">
    <w:name w:val="HTML Top of Form"/>
    <w:basedOn w:val="a"/>
    <w:next w:val="a"/>
    <w:link w:val="z-0"/>
    <w:hidden/>
    <w:uiPriority w:val="99"/>
    <w:semiHidden/>
    <w:rsid w:val="00631BC9"/>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0"/>
    <w:link w:val="z-"/>
    <w:uiPriority w:val="99"/>
    <w:semiHidden/>
    <w:locked/>
    <w:rsid w:val="00631BC9"/>
    <w:rPr>
      <w:rFonts w:ascii="Arial" w:eastAsia="宋体" w:hAnsi="Arial" w:cs="Arial"/>
      <w:vanish/>
      <w:kern w:val="0"/>
      <w:sz w:val="16"/>
      <w:szCs w:val="16"/>
    </w:rPr>
  </w:style>
  <w:style w:type="paragraph" w:styleId="z-1">
    <w:name w:val="HTML Bottom of Form"/>
    <w:basedOn w:val="a"/>
    <w:next w:val="a"/>
    <w:link w:val="z-2"/>
    <w:hidden/>
    <w:uiPriority w:val="99"/>
    <w:semiHidden/>
    <w:rsid w:val="00631BC9"/>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0"/>
    <w:link w:val="z-1"/>
    <w:uiPriority w:val="99"/>
    <w:semiHidden/>
    <w:locked/>
    <w:rsid w:val="00631BC9"/>
    <w:rPr>
      <w:rFonts w:ascii="Arial" w:eastAsia="宋体" w:hAnsi="Arial" w:cs="Arial"/>
      <w:vanish/>
      <w:kern w:val="0"/>
      <w:sz w:val="16"/>
      <w:szCs w:val="16"/>
    </w:rPr>
  </w:style>
  <w:style w:type="paragraph" w:customStyle="1" w:styleId="Default">
    <w:name w:val="Default"/>
    <w:uiPriority w:val="99"/>
    <w:rsid w:val="00FB4B9B"/>
    <w:pPr>
      <w:widowControl w:val="0"/>
      <w:autoSpaceDE w:val="0"/>
      <w:autoSpaceDN w:val="0"/>
      <w:adjustRightInd w:val="0"/>
    </w:pPr>
    <w:rPr>
      <w:rFonts w:ascii="华文隶书" w:eastAsia="华文隶书" w:cs="华文隶书"/>
      <w:color w:val="000000"/>
      <w:kern w:val="0"/>
      <w:sz w:val="24"/>
      <w:szCs w:val="24"/>
    </w:rPr>
  </w:style>
  <w:style w:type="paragraph" w:customStyle="1" w:styleId="ListParagraph1">
    <w:name w:val="List Paragraph1"/>
    <w:basedOn w:val="a"/>
    <w:uiPriority w:val="99"/>
    <w:rsid w:val="00BC6CAB"/>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460929">
      <w:bodyDiv w:val="1"/>
      <w:marLeft w:val="0"/>
      <w:marRight w:val="0"/>
      <w:marTop w:val="0"/>
      <w:marBottom w:val="0"/>
      <w:divBdr>
        <w:top w:val="none" w:sz="0" w:space="0" w:color="auto"/>
        <w:left w:val="none" w:sz="0" w:space="0" w:color="auto"/>
        <w:bottom w:val="none" w:sz="0" w:space="0" w:color="auto"/>
        <w:right w:val="none" w:sz="0" w:space="0" w:color="auto"/>
      </w:divBdr>
    </w:div>
    <w:div w:id="1810636277">
      <w:bodyDiv w:val="1"/>
      <w:marLeft w:val="0"/>
      <w:marRight w:val="0"/>
      <w:marTop w:val="0"/>
      <w:marBottom w:val="0"/>
      <w:divBdr>
        <w:top w:val="none" w:sz="0" w:space="0" w:color="auto"/>
        <w:left w:val="none" w:sz="0" w:space="0" w:color="auto"/>
        <w:bottom w:val="none" w:sz="0" w:space="0" w:color="auto"/>
        <w:right w:val="none" w:sz="0" w:space="0" w:color="auto"/>
      </w:divBdr>
    </w:div>
    <w:div w:id="2055232164">
      <w:marLeft w:val="0"/>
      <w:marRight w:val="0"/>
      <w:marTop w:val="0"/>
      <w:marBottom w:val="0"/>
      <w:divBdr>
        <w:top w:val="none" w:sz="0" w:space="0" w:color="auto"/>
        <w:left w:val="none" w:sz="0" w:space="0" w:color="auto"/>
        <w:bottom w:val="none" w:sz="0" w:space="0" w:color="auto"/>
        <w:right w:val="none" w:sz="0" w:space="0" w:color="auto"/>
      </w:divBdr>
    </w:div>
    <w:div w:id="2055232167">
      <w:marLeft w:val="0"/>
      <w:marRight w:val="0"/>
      <w:marTop w:val="0"/>
      <w:marBottom w:val="0"/>
      <w:divBdr>
        <w:top w:val="none" w:sz="0" w:space="0" w:color="auto"/>
        <w:left w:val="none" w:sz="0" w:space="0" w:color="auto"/>
        <w:bottom w:val="none" w:sz="0" w:space="0" w:color="auto"/>
        <w:right w:val="none" w:sz="0" w:space="0" w:color="auto"/>
      </w:divBdr>
      <w:divsChild>
        <w:div w:id="2055232185">
          <w:marLeft w:val="0"/>
          <w:marRight w:val="0"/>
          <w:marTop w:val="0"/>
          <w:marBottom w:val="0"/>
          <w:divBdr>
            <w:top w:val="none" w:sz="0" w:space="0" w:color="auto"/>
            <w:left w:val="none" w:sz="0" w:space="0" w:color="auto"/>
            <w:bottom w:val="none" w:sz="0" w:space="0" w:color="auto"/>
            <w:right w:val="none" w:sz="0" w:space="0" w:color="auto"/>
          </w:divBdr>
          <w:divsChild>
            <w:div w:id="2055232179">
              <w:marLeft w:val="0"/>
              <w:marRight w:val="0"/>
              <w:marTop w:val="0"/>
              <w:marBottom w:val="0"/>
              <w:divBdr>
                <w:top w:val="none" w:sz="0" w:space="0" w:color="auto"/>
                <w:left w:val="none" w:sz="0" w:space="0" w:color="auto"/>
                <w:bottom w:val="none" w:sz="0" w:space="0" w:color="auto"/>
                <w:right w:val="none" w:sz="0" w:space="0" w:color="auto"/>
              </w:divBdr>
              <w:divsChild>
                <w:div w:id="2055232165">
                  <w:marLeft w:val="0"/>
                  <w:marRight w:val="0"/>
                  <w:marTop w:val="0"/>
                  <w:marBottom w:val="0"/>
                  <w:divBdr>
                    <w:top w:val="single" w:sz="6" w:space="0" w:color="DCCCC6"/>
                    <w:left w:val="single" w:sz="6" w:space="0" w:color="DCCCC6"/>
                    <w:bottom w:val="single" w:sz="6" w:space="0" w:color="DCCCC6"/>
                    <w:right w:val="single" w:sz="6" w:space="0" w:color="DCCCC6"/>
                  </w:divBdr>
                  <w:divsChild>
                    <w:div w:id="2055232202">
                      <w:marLeft w:val="0"/>
                      <w:marRight w:val="0"/>
                      <w:marTop w:val="0"/>
                      <w:marBottom w:val="0"/>
                      <w:divBdr>
                        <w:top w:val="none" w:sz="0" w:space="0" w:color="auto"/>
                        <w:left w:val="none" w:sz="0" w:space="0" w:color="auto"/>
                        <w:bottom w:val="none" w:sz="0" w:space="0" w:color="auto"/>
                        <w:right w:val="none" w:sz="0" w:space="0" w:color="auto"/>
                      </w:divBdr>
                      <w:divsChild>
                        <w:div w:id="2055232181">
                          <w:marLeft w:val="0"/>
                          <w:marRight w:val="0"/>
                          <w:marTop w:val="0"/>
                          <w:marBottom w:val="0"/>
                          <w:divBdr>
                            <w:top w:val="none" w:sz="0" w:space="0" w:color="auto"/>
                            <w:left w:val="none" w:sz="0" w:space="0" w:color="auto"/>
                            <w:bottom w:val="none" w:sz="0" w:space="0" w:color="auto"/>
                            <w:right w:val="none" w:sz="0" w:space="0" w:color="auto"/>
                          </w:divBdr>
                        </w:div>
                        <w:div w:id="20552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2175">
      <w:marLeft w:val="0"/>
      <w:marRight w:val="0"/>
      <w:marTop w:val="0"/>
      <w:marBottom w:val="0"/>
      <w:divBdr>
        <w:top w:val="none" w:sz="0" w:space="0" w:color="auto"/>
        <w:left w:val="none" w:sz="0" w:space="0" w:color="auto"/>
        <w:bottom w:val="none" w:sz="0" w:space="0" w:color="auto"/>
        <w:right w:val="none" w:sz="0" w:space="0" w:color="auto"/>
      </w:divBdr>
    </w:div>
    <w:div w:id="2055232183">
      <w:marLeft w:val="0"/>
      <w:marRight w:val="0"/>
      <w:marTop w:val="0"/>
      <w:marBottom w:val="0"/>
      <w:divBdr>
        <w:top w:val="none" w:sz="0" w:space="0" w:color="auto"/>
        <w:left w:val="none" w:sz="0" w:space="0" w:color="auto"/>
        <w:bottom w:val="none" w:sz="0" w:space="0" w:color="auto"/>
        <w:right w:val="none" w:sz="0" w:space="0" w:color="auto"/>
      </w:divBdr>
      <w:divsChild>
        <w:div w:id="2055232246">
          <w:marLeft w:val="0"/>
          <w:marRight w:val="0"/>
          <w:marTop w:val="0"/>
          <w:marBottom w:val="0"/>
          <w:divBdr>
            <w:top w:val="none" w:sz="0" w:space="0" w:color="auto"/>
            <w:left w:val="none" w:sz="0" w:space="0" w:color="auto"/>
            <w:bottom w:val="none" w:sz="0" w:space="0" w:color="auto"/>
            <w:right w:val="none" w:sz="0" w:space="0" w:color="auto"/>
          </w:divBdr>
          <w:divsChild>
            <w:div w:id="2055232241">
              <w:marLeft w:val="0"/>
              <w:marRight w:val="0"/>
              <w:marTop w:val="0"/>
              <w:marBottom w:val="0"/>
              <w:divBdr>
                <w:top w:val="none" w:sz="0" w:space="0" w:color="auto"/>
                <w:left w:val="none" w:sz="0" w:space="0" w:color="auto"/>
                <w:bottom w:val="none" w:sz="0" w:space="0" w:color="auto"/>
                <w:right w:val="none" w:sz="0" w:space="0" w:color="auto"/>
              </w:divBdr>
              <w:divsChild>
                <w:div w:id="2055232170">
                  <w:marLeft w:val="0"/>
                  <w:marRight w:val="0"/>
                  <w:marTop w:val="0"/>
                  <w:marBottom w:val="0"/>
                  <w:divBdr>
                    <w:top w:val="single" w:sz="6" w:space="0" w:color="DCCCC6"/>
                    <w:left w:val="single" w:sz="6" w:space="0" w:color="DCCCC6"/>
                    <w:bottom w:val="single" w:sz="6" w:space="0" w:color="DCCCC6"/>
                    <w:right w:val="single" w:sz="6" w:space="0" w:color="DCCCC6"/>
                  </w:divBdr>
                  <w:divsChild>
                    <w:div w:id="2055232207">
                      <w:marLeft w:val="0"/>
                      <w:marRight w:val="0"/>
                      <w:marTop w:val="0"/>
                      <w:marBottom w:val="0"/>
                      <w:divBdr>
                        <w:top w:val="none" w:sz="0" w:space="0" w:color="auto"/>
                        <w:left w:val="none" w:sz="0" w:space="0" w:color="auto"/>
                        <w:bottom w:val="none" w:sz="0" w:space="0" w:color="auto"/>
                        <w:right w:val="none" w:sz="0" w:space="0" w:color="auto"/>
                      </w:divBdr>
                      <w:divsChild>
                        <w:div w:id="20552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2188">
      <w:marLeft w:val="0"/>
      <w:marRight w:val="0"/>
      <w:marTop w:val="0"/>
      <w:marBottom w:val="0"/>
      <w:divBdr>
        <w:top w:val="none" w:sz="0" w:space="0" w:color="auto"/>
        <w:left w:val="none" w:sz="0" w:space="0" w:color="auto"/>
        <w:bottom w:val="none" w:sz="0" w:space="0" w:color="auto"/>
        <w:right w:val="none" w:sz="0" w:space="0" w:color="auto"/>
      </w:divBdr>
    </w:div>
    <w:div w:id="2055232189">
      <w:marLeft w:val="0"/>
      <w:marRight w:val="0"/>
      <w:marTop w:val="0"/>
      <w:marBottom w:val="0"/>
      <w:divBdr>
        <w:top w:val="none" w:sz="0" w:space="0" w:color="auto"/>
        <w:left w:val="none" w:sz="0" w:space="0" w:color="auto"/>
        <w:bottom w:val="none" w:sz="0" w:space="0" w:color="auto"/>
        <w:right w:val="none" w:sz="0" w:space="0" w:color="auto"/>
      </w:divBdr>
      <w:divsChild>
        <w:div w:id="2055232194">
          <w:marLeft w:val="0"/>
          <w:marRight w:val="0"/>
          <w:marTop w:val="0"/>
          <w:marBottom w:val="0"/>
          <w:divBdr>
            <w:top w:val="single" w:sz="6" w:space="0" w:color="DCCCC6"/>
            <w:left w:val="single" w:sz="6" w:space="0" w:color="DCCCC6"/>
            <w:bottom w:val="none" w:sz="0" w:space="0" w:color="auto"/>
            <w:right w:val="single" w:sz="6" w:space="0" w:color="DCCCC6"/>
          </w:divBdr>
        </w:div>
        <w:div w:id="2055232210">
          <w:marLeft w:val="0"/>
          <w:marRight w:val="0"/>
          <w:marTop w:val="0"/>
          <w:marBottom w:val="0"/>
          <w:divBdr>
            <w:top w:val="single" w:sz="6" w:space="0" w:color="DCCCC6"/>
            <w:left w:val="single" w:sz="6" w:space="0" w:color="DCCCC6"/>
            <w:bottom w:val="none" w:sz="0" w:space="0" w:color="auto"/>
            <w:right w:val="single" w:sz="6" w:space="0" w:color="DCCCC6"/>
          </w:divBdr>
        </w:div>
        <w:div w:id="2055232217">
          <w:marLeft w:val="0"/>
          <w:marRight w:val="0"/>
          <w:marTop w:val="0"/>
          <w:marBottom w:val="0"/>
          <w:divBdr>
            <w:top w:val="none" w:sz="0" w:space="0" w:color="auto"/>
            <w:left w:val="none" w:sz="0" w:space="0" w:color="auto"/>
            <w:bottom w:val="none" w:sz="0" w:space="0" w:color="auto"/>
            <w:right w:val="none" w:sz="0" w:space="0" w:color="auto"/>
          </w:divBdr>
          <w:divsChild>
            <w:div w:id="2055232214">
              <w:marLeft w:val="0"/>
              <w:marRight w:val="0"/>
              <w:marTop w:val="0"/>
              <w:marBottom w:val="0"/>
              <w:divBdr>
                <w:top w:val="none" w:sz="0" w:space="0" w:color="auto"/>
                <w:left w:val="none" w:sz="0" w:space="0" w:color="auto"/>
                <w:bottom w:val="none" w:sz="0" w:space="0" w:color="auto"/>
                <w:right w:val="none" w:sz="0" w:space="0" w:color="auto"/>
              </w:divBdr>
            </w:div>
          </w:divsChild>
        </w:div>
        <w:div w:id="2055232218">
          <w:marLeft w:val="0"/>
          <w:marRight w:val="0"/>
          <w:marTop w:val="0"/>
          <w:marBottom w:val="0"/>
          <w:divBdr>
            <w:top w:val="single" w:sz="6" w:space="0" w:color="DCCCC6"/>
            <w:left w:val="single" w:sz="6" w:space="0" w:color="DCCCC6"/>
            <w:bottom w:val="none" w:sz="0" w:space="0" w:color="auto"/>
            <w:right w:val="single" w:sz="6" w:space="0" w:color="DCCCC6"/>
          </w:divBdr>
        </w:div>
        <w:div w:id="2055232223">
          <w:marLeft w:val="0"/>
          <w:marRight w:val="0"/>
          <w:marTop w:val="0"/>
          <w:marBottom w:val="0"/>
          <w:divBdr>
            <w:top w:val="none" w:sz="0" w:space="0" w:color="auto"/>
            <w:left w:val="none" w:sz="0" w:space="0" w:color="auto"/>
            <w:bottom w:val="none" w:sz="0" w:space="0" w:color="auto"/>
            <w:right w:val="none" w:sz="0" w:space="0" w:color="auto"/>
          </w:divBdr>
          <w:divsChild>
            <w:div w:id="2055232244">
              <w:marLeft w:val="0"/>
              <w:marRight w:val="0"/>
              <w:marTop w:val="0"/>
              <w:marBottom w:val="0"/>
              <w:divBdr>
                <w:top w:val="none" w:sz="0" w:space="0" w:color="auto"/>
                <w:left w:val="none" w:sz="0" w:space="0" w:color="auto"/>
                <w:bottom w:val="none" w:sz="0" w:space="0" w:color="auto"/>
                <w:right w:val="none" w:sz="0" w:space="0" w:color="auto"/>
              </w:divBdr>
            </w:div>
          </w:divsChild>
        </w:div>
        <w:div w:id="2055232231">
          <w:marLeft w:val="0"/>
          <w:marRight w:val="0"/>
          <w:marTop w:val="0"/>
          <w:marBottom w:val="0"/>
          <w:divBdr>
            <w:top w:val="none" w:sz="0" w:space="0" w:color="auto"/>
            <w:left w:val="none" w:sz="0" w:space="0" w:color="auto"/>
            <w:bottom w:val="none" w:sz="0" w:space="0" w:color="auto"/>
            <w:right w:val="none" w:sz="0" w:space="0" w:color="auto"/>
          </w:divBdr>
          <w:divsChild>
            <w:div w:id="20552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32190">
      <w:marLeft w:val="0"/>
      <w:marRight w:val="0"/>
      <w:marTop w:val="0"/>
      <w:marBottom w:val="0"/>
      <w:divBdr>
        <w:top w:val="none" w:sz="0" w:space="0" w:color="auto"/>
        <w:left w:val="none" w:sz="0" w:space="0" w:color="auto"/>
        <w:bottom w:val="none" w:sz="0" w:space="0" w:color="auto"/>
        <w:right w:val="none" w:sz="0" w:space="0" w:color="auto"/>
      </w:divBdr>
      <w:divsChild>
        <w:div w:id="2055232187">
          <w:marLeft w:val="0"/>
          <w:marRight w:val="0"/>
          <w:marTop w:val="0"/>
          <w:marBottom w:val="0"/>
          <w:divBdr>
            <w:top w:val="none" w:sz="0" w:space="0" w:color="auto"/>
            <w:left w:val="none" w:sz="0" w:space="0" w:color="auto"/>
            <w:bottom w:val="none" w:sz="0" w:space="0" w:color="auto"/>
            <w:right w:val="none" w:sz="0" w:space="0" w:color="auto"/>
          </w:divBdr>
          <w:divsChild>
            <w:div w:id="2055232173">
              <w:marLeft w:val="0"/>
              <w:marRight w:val="0"/>
              <w:marTop w:val="0"/>
              <w:marBottom w:val="0"/>
              <w:divBdr>
                <w:top w:val="single" w:sz="6" w:space="0" w:color="DADADA"/>
                <w:left w:val="single" w:sz="6" w:space="0" w:color="DADADA"/>
                <w:bottom w:val="single" w:sz="6" w:space="0" w:color="DADADA"/>
                <w:right w:val="single" w:sz="6" w:space="0" w:color="DADADA"/>
              </w:divBdr>
              <w:divsChild>
                <w:div w:id="2055232233">
                  <w:marLeft w:val="0"/>
                  <w:marRight w:val="0"/>
                  <w:marTop w:val="300"/>
                  <w:marBottom w:val="0"/>
                  <w:divBdr>
                    <w:top w:val="none" w:sz="0" w:space="0" w:color="auto"/>
                    <w:left w:val="none" w:sz="0" w:space="0" w:color="auto"/>
                    <w:bottom w:val="none" w:sz="0" w:space="0" w:color="auto"/>
                    <w:right w:val="none" w:sz="0" w:space="0" w:color="auto"/>
                  </w:divBdr>
                  <w:divsChild>
                    <w:div w:id="2055232176">
                      <w:marLeft w:val="0"/>
                      <w:marRight w:val="0"/>
                      <w:marTop w:val="0"/>
                      <w:marBottom w:val="0"/>
                      <w:divBdr>
                        <w:top w:val="none" w:sz="0" w:space="0" w:color="auto"/>
                        <w:left w:val="none" w:sz="0" w:space="0" w:color="auto"/>
                        <w:bottom w:val="none" w:sz="0" w:space="0" w:color="auto"/>
                        <w:right w:val="none" w:sz="0" w:space="0" w:color="auto"/>
                      </w:divBdr>
                      <w:divsChild>
                        <w:div w:id="2055232172">
                          <w:marLeft w:val="0"/>
                          <w:marRight w:val="0"/>
                          <w:marTop w:val="0"/>
                          <w:marBottom w:val="0"/>
                          <w:divBdr>
                            <w:top w:val="none" w:sz="0" w:space="0" w:color="auto"/>
                            <w:left w:val="none" w:sz="0" w:space="0" w:color="auto"/>
                            <w:bottom w:val="none" w:sz="0" w:space="0" w:color="auto"/>
                            <w:right w:val="none" w:sz="0" w:space="0" w:color="auto"/>
                          </w:divBdr>
                        </w:div>
                        <w:div w:id="2055232227">
                          <w:marLeft w:val="0"/>
                          <w:marRight w:val="0"/>
                          <w:marTop w:val="0"/>
                          <w:marBottom w:val="375"/>
                          <w:divBdr>
                            <w:top w:val="none" w:sz="0" w:space="0" w:color="auto"/>
                            <w:left w:val="none" w:sz="0" w:space="0" w:color="auto"/>
                            <w:bottom w:val="single" w:sz="6" w:space="0" w:color="DADADA"/>
                            <w:right w:val="none" w:sz="0" w:space="0" w:color="auto"/>
                          </w:divBdr>
                          <w:divsChild>
                            <w:div w:id="2055232174">
                              <w:marLeft w:val="0"/>
                              <w:marRight w:val="0"/>
                              <w:marTop w:val="0"/>
                              <w:marBottom w:val="0"/>
                              <w:divBdr>
                                <w:top w:val="none" w:sz="0" w:space="0" w:color="auto"/>
                                <w:left w:val="none" w:sz="0" w:space="0" w:color="auto"/>
                                <w:bottom w:val="none" w:sz="0" w:space="0" w:color="auto"/>
                                <w:right w:val="none" w:sz="0" w:space="0" w:color="auto"/>
                              </w:divBdr>
                            </w:div>
                            <w:div w:id="20552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232193">
      <w:marLeft w:val="0"/>
      <w:marRight w:val="0"/>
      <w:marTop w:val="0"/>
      <w:marBottom w:val="0"/>
      <w:divBdr>
        <w:top w:val="none" w:sz="0" w:space="0" w:color="auto"/>
        <w:left w:val="none" w:sz="0" w:space="0" w:color="auto"/>
        <w:bottom w:val="none" w:sz="0" w:space="0" w:color="auto"/>
        <w:right w:val="none" w:sz="0" w:space="0" w:color="auto"/>
      </w:divBdr>
    </w:div>
    <w:div w:id="2055232196">
      <w:marLeft w:val="0"/>
      <w:marRight w:val="0"/>
      <w:marTop w:val="0"/>
      <w:marBottom w:val="0"/>
      <w:divBdr>
        <w:top w:val="none" w:sz="0" w:space="0" w:color="auto"/>
        <w:left w:val="none" w:sz="0" w:space="0" w:color="auto"/>
        <w:bottom w:val="none" w:sz="0" w:space="0" w:color="auto"/>
        <w:right w:val="none" w:sz="0" w:space="0" w:color="auto"/>
      </w:divBdr>
      <w:divsChild>
        <w:div w:id="2055232198">
          <w:marLeft w:val="0"/>
          <w:marRight w:val="0"/>
          <w:marTop w:val="0"/>
          <w:marBottom w:val="0"/>
          <w:divBdr>
            <w:top w:val="none" w:sz="0" w:space="0" w:color="auto"/>
            <w:left w:val="none" w:sz="0" w:space="0" w:color="auto"/>
            <w:bottom w:val="none" w:sz="0" w:space="0" w:color="auto"/>
            <w:right w:val="none" w:sz="0" w:space="0" w:color="auto"/>
          </w:divBdr>
          <w:divsChild>
            <w:div w:id="2055232178">
              <w:marLeft w:val="0"/>
              <w:marRight w:val="0"/>
              <w:marTop w:val="0"/>
              <w:marBottom w:val="0"/>
              <w:divBdr>
                <w:top w:val="none" w:sz="0" w:space="0" w:color="auto"/>
                <w:left w:val="none" w:sz="0" w:space="0" w:color="auto"/>
                <w:bottom w:val="none" w:sz="0" w:space="0" w:color="auto"/>
                <w:right w:val="none" w:sz="0" w:space="0" w:color="auto"/>
              </w:divBdr>
              <w:divsChild>
                <w:div w:id="2055232240">
                  <w:marLeft w:val="0"/>
                  <w:marRight w:val="0"/>
                  <w:marTop w:val="0"/>
                  <w:marBottom w:val="0"/>
                  <w:divBdr>
                    <w:top w:val="single" w:sz="6" w:space="0" w:color="DCCCC6"/>
                    <w:left w:val="single" w:sz="6" w:space="0" w:color="DCCCC6"/>
                    <w:bottom w:val="single" w:sz="6" w:space="0" w:color="DCCCC6"/>
                    <w:right w:val="single" w:sz="6" w:space="0" w:color="DCCCC6"/>
                  </w:divBdr>
                  <w:divsChild>
                    <w:div w:id="2055232168">
                      <w:marLeft w:val="0"/>
                      <w:marRight w:val="0"/>
                      <w:marTop w:val="0"/>
                      <w:marBottom w:val="0"/>
                      <w:divBdr>
                        <w:top w:val="none" w:sz="0" w:space="0" w:color="auto"/>
                        <w:left w:val="none" w:sz="0" w:space="0" w:color="auto"/>
                        <w:bottom w:val="none" w:sz="0" w:space="0" w:color="auto"/>
                        <w:right w:val="none" w:sz="0" w:space="0" w:color="auto"/>
                      </w:divBdr>
                      <w:divsChild>
                        <w:div w:id="2055232169">
                          <w:marLeft w:val="0"/>
                          <w:marRight w:val="0"/>
                          <w:marTop w:val="0"/>
                          <w:marBottom w:val="0"/>
                          <w:divBdr>
                            <w:top w:val="none" w:sz="0" w:space="0" w:color="auto"/>
                            <w:left w:val="none" w:sz="0" w:space="0" w:color="auto"/>
                            <w:bottom w:val="none" w:sz="0" w:space="0" w:color="auto"/>
                            <w:right w:val="none" w:sz="0" w:space="0" w:color="auto"/>
                          </w:divBdr>
                        </w:div>
                        <w:div w:id="205523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2199">
      <w:marLeft w:val="0"/>
      <w:marRight w:val="0"/>
      <w:marTop w:val="0"/>
      <w:marBottom w:val="0"/>
      <w:divBdr>
        <w:top w:val="none" w:sz="0" w:space="0" w:color="auto"/>
        <w:left w:val="none" w:sz="0" w:space="0" w:color="auto"/>
        <w:bottom w:val="none" w:sz="0" w:space="0" w:color="auto"/>
        <w:right w:val="none" w:sz="0" w:space="0" w:color="auto"/>
      </w:divBdr>
      <w:divsChild>
        <w:div w:id="2055232216">
          <w:marLeft w:val="0"/>
          <w:marRight w:val="0"/>
          <w:marTop w:val="0"/>
          <w:marBottom w:val="0"/>
          <w:divBdr>
            <w:top w:val="none" w:sz="0" w:space="0" w:color="auto"/>
            <w:left w:val="none" w:sz="0" w:space="0" w:color="auto"/>
            <w:bottom w:val="none" w:sz="0" w:space="0" w:color="auto"/>
            <w:right w:val="none" w:sz="0" w:space="0" w:color="auto"/>
          </w:divBdr>
          <w:divsChild>
            <w:div w:id="2055232222">
              <w:marLeft w:val="0"/>
              <w:marRight w:val="0"/>
              <w:marTop w:val="150"/>
              <w:marBottom w:val="0"/>
              <w:divBdr>
                <w:top w:val="none" w:sz="0" w:space="0" w:color="auto"/>
                <w:left w:val="none" w:sz="0" w:space="0" w:color="auto"/>
                <w:bottom w:val="none" w:sz="0" w:space="0" w:color="auto"/>
                <w:right w:val="none" w:sz="0" w:space="0" w:color="auto"/>
              </w:divBdr>
              <w:divsChild>
                <w:div w:id="2055232166">
                  <w:marLeft w:val="0"/>
                  <w:marRight w:val="0"/>
                  <w:marTop w:val="300"/>
                  <w:marBottom w:val="0"/>
                  <w:divBdr>
                    <w:top w:val="none" w:sz="0" w:space="0" w:color="auto"/>
                    <w:left w:val="none" w:sz="0" w:space="0" w:color="auto"/>
                    <w:bottom w:val="none" w:sz="0" w:space="0" w:color="auto"/>
                    <w:right w:val="none" w:sz="0" w:space="0" w:color="auto"/>
                  </w:divBdr>
                  <w:divsChild>
                    <w:div w:id="2055232209">
                      <w:marLeft w:val="0"/>
                      <w:marRight w:val="0"/>
                      <w:marTop w:val="0"/>
                      <w:marBottom w:val="0"/>
                      <w:divBdr>
                        <w:top w:val="none" w:sz="0" w:space="0" w:color="auto"/>
                        <w:left w:val="none" w:sz="0" w:space="0" w:color="auto"/>
                        <w:bottom w:val="none" w:sz="0" w:space="0" w:color="auto"/>
                        <w:right w:val="none" w:sz="0" w:space="0" w:color="auto"/>
                      </w:divBdr>
                      <w:divsChild>
                        <w:div w:id="2055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2200">
      <w:marLeft w:val="0"/>
      <w:marRight w:val="0"/>
      <w:marTop w:val="0"/>
      <w:marBottom w:val="0"/>
      <w:divBdr>
        <w:top w:val="none" w:sz="0" w:space="0" w:color="auto"/>
        <w:left w:val="none" w:sz="0" w:space="0" w:color="auto"/>
        <w:bottom w:val="none" w:sz="0" w:space="0" w:color="auto"/>
        <w:right w:val="none" w:sz="0" w:space="0" w:color="auto"/>
      </w:divBdr>
    </w:div>
    <w:div w:id="2055232201">
      <w:marLeft w:val="0"/>
      <w:marRight w:val="0"/>
      <w:marTop w:val="2"/>
      <w:marBottom w:val="0"/>
      <w:divBdr>
        <w:top w:val="none" w:sz="0" w:space="0" w:color="auto"/>
        <w:left w:val="none" w:sz="0" w:space="0" w:color="auto"/>
        <w:bottom w:val="none" w:sz="0" w:space="0" w:color="auto"/>
        <w:right w:val="none" w:sz="0" w:space="0" w:color="auto"/>
      </w:divBdr>
      <w:divsChild>
        <w:div w:id="2055232228">
          <w:marLeft w:val="0"/>
          <w:marRight w:val="0"/>
          <w:marTop w:val="0"/>
          <w:marBottom w:val="0"/>
          <w:divBdr>
            <w:top w:val="none" w:sz="0" w:space="0" w:color="auto"/>
            <w:left w:val="none" w:sz="0" w:space="0" w:color="auto"/>
            <w:bottom w:val="none" w:sz="0" w:space="0" w:color="auto"/>
            <w:right w:val="none" w:sz="0" w:space="0" w:color="auto"/>
          </w:divBdr>
        </w:div>
      </w:divsChild>
    </w:div>
    <w:div w:id="2055232203">
      <w:marLeft w:val="0"/>
      <w:marRight w:val="0"/>
      <w:marTop w:val="0"/>
      <w:marBottom w:val="0"/>
      <w:divBdr>
        <w:top w:val="none" w:sz="0" w:space="0" w:color="auto"/>
        <w:left w:val="none" w:sz="0" w:space="0" w:color="auto"/>
        <w:bottom w:val="none" w:sz="0" w:space="0" w:color="auto"/>
        <w:right w:val="none" w:sz="0" w:space="0" w:color="auto"/>
      </w:divBdr>
    </w:div>
    <w:div w:id="2055232204">
      <w:marLeft w:val="0"/>
      <w:marRight w:val="0"/>
      <w:marTop w:val="0"/>
      <w:marBottom w:val="0"/>
      <w:divBdr>
        <w:top w:val="none" w:sz="0" w:space="0" w:color="auto"/>
        <w:left w:val="none" w:sz="0" w:space="0" w:color="auto"/>
        <w:bottom w:val="none" w:sz="0" w:space="0" w:color="auto"/>
        <w:right w:val="none" w:sz="0" w:space="0" w:color="auto"/>
      </w:divBdr>
      <w:divsChild>
        <w:div w:id="2055232171">
          <w:marLeft w:val="0"/>
          <w:marRight w:val="0"/>
          <w:marTop w:val="0"/>
          <w:marBottom w:val="0"/>
          <w:divBdr>
            <w:top w:val="none" w:sz="0" w:space="0" w:color="auto"/>
            <w:left w:val="none" w:sz="0" w:space="0" w:color="auto"/>
            <w:bottom w:val="none" w:sz="0" w:space="0" w:color="auto"/>
            <w:right w:val="none" w:sz="0" w:space="0" w:color="auto"/>
          </w:divBdr>
        </w:div>
      </w:divsChild>
    </w:div>
    <w:div w:id="2055232212">
      <w:marLeft w:val="0"/>
      <w:marRight w:val="0"/>
      <w:marTop w:val="0"/>
      <w:marBottom w:val="0"/>
      <w:divBdr>
        <w:top w:val="none" w:sz="0" w:space="0" w:color="auto"/>
        <w:left w:val="none" w:sz="0" w:space="0" w:color="auto"/>
        <w:bottom w:val="none" w:sz="0" w:space="0" w:color="auto"/>
        <w:right w:val="none" w:sz="0" w:space="0" w:color="auto"/>
      </w:divBdr>
      <w:divsChild>
        <w:div w:id="2055232224">
          <w:marLeft w:val="0"/>
          <w:marRight w:val="0"/>
          <w:marTop w:val="0"/>
          <w:marBottom w:val="0"/>
          <w:divBdr>
            <w:top w:val="none" w:sz="0" w:space="0" w:color="auto"/>
            <w:left w:val="none" w:sz="0" w:space="0" w:color="auto"/>
            <w:bottom w:val="none" w:sz="0" w:space="0" w:color="auto"/>
            <w:right w:val="none" w:sz="0" w:space="0" w:color="auto"/>
          </w:divBdr>
        </w:div>
        <w:div w:id="2055232232">
          <w:marLeft w:val="0"/>
          <w:marRight w:val="0"/>
          <w:marTop w:val="0"/>
          <w:marBottom w:val="0"/>
          <w:divBdr>
            <w:top w:val="none" w:sz="0" w:space="0" w:color="auto"/>
            <w:left w:val="none" w:sz="0" w:space="0" w:color="auto"/>
            <w:bottom w:val="none" w:sz="0" w:space="0" w:color="auto"/>
            <w:right w:val="none" w:sz="0" w:space="0" w:color="auto"/>
          </w:divBdr>
        </w:div>
      </w:divsChild>
    </w:div>
    <w:div w:id="2055232213">
      <w:marLeft w:val="0"/>
      <w:marRight w:val="0"/>
      <w:marTop w:val="0"/>
      <w:marBottom w:val="0"/>
      <w:divBdr>
        <w:top w:val="none" w:sz="0" w:space="0" w:color="auto"/>
        <w:left w:val="none" w:sz="0" w:space="0" w:color="auto"/>
        <w:bottom w:val="none" w:sz="0" w:space="0" w:color="auto"/>
        <w:right w:val="none" w:sz="0" w:space="0" w:color="auto"/>
      </w:divBdr>
      <w:divsChild>
        <w:div w:id="2055232211">
          <w:marLeft w:val="0"/>
          <w:marRight w:val="0"/>
          <w:marTop w:val="0"/>
          <w:marBottom w:val="0"/>
          <w:divBdr>
            <w:top w:val="none" w:sz="0" w:space="0" w:color="auto"/>
            <w:left w:val="none" w:sz="0" w:space="0" w:color="auto"/>
            <w:bottom w:val="none" w:sz="0" w:space="0" w:color="auto"/>
            <w:right w:val="none" w:sz="0" w:space="0" w:color="auto"/>
          </w:divBdr>
        </w:div>
      </w:divsChild>
    </w:div>
    <w:div w:id="2055232215">
      <w:marLeft w:val="0"/>
      <w:marRight w:val="0"/>
      <w:marTop w:val="0"/>
      <w:marBottom w:val="0"/>
      <w:divBdr>
        <w:top w:val="none" w:sz="0" w:space="0" w:color="auto"/>
        <w:left w:val="none" w:sz="0" w:space="0" w:color="auto"/>
        <w:bottom w:val="none" w:sz="0" w:space="0" w:color="auto"/>
        <w:right w:val="none" w:sz="0" w:space="0" w:color="auto"/>
      </w:divBdr>
    </w:div>
    <w:div w:id="2055232219">
      <w:marLeft w:val="0"/>
      <w:marRight w:val="0"/>
      <w:marTop w:val="0"/>
      <w:marBottom w:val="0"/>
      <w:divBdr>
        <w:top w:val="none" w:sz="0" w:space="0" w:color="auto"/>
        <w:left w:val="none" w:sz="0" w:space="0" w:color="auto"/>
        <w:bottom w:val="none" w:sz="0" w:space="0" w:color="auto"/>
        <w:right w:val="none" w:sz="0" w:space="0" w:color="auto"/>
      </w:divBdr>
    </w:div>
    <w:div w:id="2055232221">
      <w:marLeft w:val="0"/>
      <w:marRight w:val="0"/>
      <w:marTop w:val="0"/>
      <w:marBottom w:val="0"/>
      <w:divBdr>
        <w:top w:val="none" w:sz="0" w:space="0" w:color="auto"/>
        <w:left w:val="none" w:sz="0" w:space="0" w:color="auto"/>
        <w:bottom w:val="none" w:sz="0" w:space="0" w:color="auto"/>
        <w:right w:val="none" w:sz="0" w:space="0" w:color="auto"/>
      </w:divBdr>
    </w:div>
    <w:div w:id="2055232225">
      <w:marLeft w:val="0"/>
      <w:marRight w:val="0"/>
      <w:marTop w:val="0"/>
      <w:marBottom w:val="0"/>
      <w:divBdr>
        <w:top w:val="none" w:sz="0" w:space="0" w:color="auto"/>
        <w:left w:val="none" w:sz="0" w:space="0" w:color="auto"/>
        <w:bottom w:val="none" w:sz="0" w:space="0" w:color="auto"/>
        <w:right w:val="none" w:sz="0" w:space="0" w:color="auto"/>
      </w:divBdr>
      <w:divsChild>
        <w:div w:id="2055232184">
          <w:marLeft w:val="0"/>
          <w:marRight w:val="0"/>
          <w:marTop w:val="0"/>
          <w:marBottom w:val="0"/>
          <w:divBdr>
            <w:top w:val="none" w:sz="0" w:space="0" w:color="auto"/>
            <w:left w:val="none" w:sz="0" w:space="0" w:color="auto"/>
            <w:bottom w:val="none" w:sz="0" w:space="0" w:color="auto"/>
            <w:right w:val="none" w:sz="0" w:space="0" w:color="auto"/>
          </w:divBdr>
          <w:divsChild>
            <w:div w:id="2055232220">
              <w:marLeft w:val="0"/>
              <w:marRight w:val="0"/>
              <w:marTop w:val="0"/>
              <w:marBottom w:val="0"/>
              <w:divBdr>
                <w:top w:val="single" w:sz="6" w:space="0" w:color="DADADA"/>
                <w:left w:val="single" w:sz="6" w:space="0" w:color="DADADA"/>
                <w:bottom w:val="single" w:sz="6" w:space="0" w:color="DADADA"/>
                <w:right w:val="single" w:sz="6" w:space="0" w:color="DADADA"/>
              </w:divBdr>
              <w:divsChild>
                <w:div w:id="2055232180">
                  <w:marLeft w:val="0"/>
                  <w:marRight w:val="0"/>
                  <w:marTop w:val="300"/>
                  <w:marBottom w:val="0"/>
                  <w:divBdr>
                    <w:top w:val="none" w:sz="0" w:space="0" w:color="auto"/>
                    <w:left w:val="none" w:sz="0" w:space="0" w:color="auto"/>
                    <w:bottom w:val="none" w:sz="0" w:space="0" w:color="auto"/>
                    <w:right w:val="none" w:sz="0" w:space="0" w:color="auto"/>
                  </w:divBdr>
                  <w:divsChild>
                    <w:div w:id="2055232243">
                      <w:marLeft w:val="0"/>
                      <w:marRight w:val="0"/>
                      <w:marTop w:val="0"/>
                      <w:marBottom w:val="0"/>
                      <w:divBdr>
                        <w:top w:val="none" w:sz="0" w:space="0" w:color="auto"/>
                        <w:left w:val="none" w:sz="0" w:space="0" w:color="auto"/>
                        <w:bottom w:val="none" w:sz="0" w:space="0" w:color="auto"/>
                        <w:right w:val="none" w:sz="0" w:space="0" w:color="auto"/>
                      </w:divBdr>
                      <w:divsChild>
                        <w:div w:id="2055232177">
                          <w:marLeft w:val="0"/>
                          <w:marRight w:val="0"/>
                          <w:marTop w:val="0"/>
                          <w:marBottom w:val="0"/>
                          <w:divBdr>
                            <w:top w:val="none" w:sz="0" w:space="0" w:color="auto"/>
                            <w:left w:val="none" w:sz="0" w:space="0" w:color="auto"/>
                            <w:bottom w:val="none" w:sz="0" w:space="0" w:color="auto"/>
                            <w:right w:val="none" w:sz="0" w:space="0" w:color="auto"/>
                          </w:divBdr>
                        </w:div>
                        <w:div w:id="2055232230">
                          <w:marLeft w:val="0"/>
                          <w:marRight w:val="0"/>
                          <w:marTop w:val="0"/>
                          <w:marBottom w:val="375"/>
                          <w:divBdr>
                            <w:top w:val="none" w:sz="0" w:space="0" w:color="auto"/>
                            <w:left w:val="none" w:sz="0" w:space="0" w:color="auto"/>
                            <w:bottom w:val="single" w:sz="6" w:space="0" w:color="DADADA"/>
                            <w:right w:val="none" w:sz="0" w:space="0" w:color="auto"/>
                          </w:divBdr>
                          <w:divsChild>
                            <w:div w:id="2055232191">
                              <w:marLeft w:val="0"/>
                              <w:marRight w:val="0"/>
                              <w:marTop w:val="0"/>
                              <w:marBottom w:val="0"/>
                              <w:divBdr>
                                <w:top w:val="none" w:sz="0" w:space="0" w:color="auto"/>
                                <w:left w:val="none" w:sz="0" w:space="0" w:color="auto"/>
                                <w:bottom w:val="none" w:sz="0" w:space="0" w:color="auto"/>
                                <w:right w:val="none" w:sz="0" w:space="0" w:color="auto"/>
                              </w:divBdr>
                            </w:div>
                            <w:div w:id="20552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232229">
      <w:marLeft w:val="0"/>
      <w:marRight w:val="0"/>
      <w:marTop w:val="0"/>
      <w:marBottom w:val="0"/>
      <w:divBdr>
        <w:top w:val="none" w:sz="0" w:space="0" w:color="auto"/>
        <w:left w:val="none" w:sz="0" w:space="0" w:color="auto"/>
        <w:bottom w:val="none" w:sz="0" w:space="0" w:color="auto"/>
        <w:right w:val="none" w:sz="0" w:space="0" w:color="auto"/>
      </w:divBdr>
    </w:div>
    <w:div w:id="2055232234">
      <w:marLeft w:val="0"/>
      <w:marRight w:val="0"/>
      <w:marTop w:val="0"/>
      <w:marBottom w:val="0"/>
      <w:divBdr>
        <w:top w:val="none" w:sz="0" w:space="0" w:color="auto"/>
        <w:left w:val="none" w:sz="0" w:space="0" w:color="auto"/>
        <w:bottom w:val="none" w:sz="0" w:space="0" w:color="auto"/>
        <w:right w:val="none" w:sz="0" w:space="0" w:color="auto"/>
      </w:divBdr>
    </w:div>
    <w:div w:id="2055232237">
      <w:marLeft w:val="0"/>
      <w:marRight w:val="0"/>
      <w:marTop w:val="0"/>
      <w:marBottom w:val="0"/>
      <w:divBdr>
        <w:top w:val="none" w:sz="0" w:space="0" w:color="auto"/>
        <w:left w:val="none" w:sz="0" w:space="0" w:color="auto"/>
        <w:bottom w:val="none" w:sz="0" w:space="0" w:color="auto"/>
        <w:right w:val="none" w:sz="0" w:space="0" w:color="auto"/>
      </w:divBdr>
      <w:divsChild>
        <w:div w:id="2055232245">
          <w:marLeft w:val="0"/>
          <w:marRight w:val="0"/>
          <w:marTop w:val="0"/>
          <w:marBottom w:val="0"/>
          <w:divBdr>
            <w:top w:val="none" w:sz="0" w:space="0" w:color="auto"/>
            <w:left w:val="none" w:sz="0" w:space="0" w:color="auto"/>
            <w:bottom w:val="none" w:sz="0" w:space="0" w:color="auto"/>
            <w:right w:val="none" w:sz="0" w:space="0" w:color="auto"/>
          </w:divBdr>
          <w:divsChild>
            <w:div w:id="2055232182">
              <w:marLeft w:val="0"/>
              <w:marRight w:val="0"/>
              <w:marTop w:val="0"/>
              <w:marBottom w:val="0"/>
              <w:divBdr>
                <w:top w:val="none" w:sz="0" w:space="0" w:color="auto"/>
                <w:left w:val="none" w:sz="0" w:space="0" w:color="auto"/>
                <w:bottom w:val="none" w:sz="0" w:space="0" w:color="auto"/>
                <w:right w:val="none" w:sz="0" w:space="0" w:color="auto"/>
              </w:divBdr>
              <w:divsChild>
                <w:div w:id="2055232208">
                  <w:marLeft w:val="0"/>
                  <w:marRight w:val="0"/>
                  <w:marTop w:val="0"/>
                  <w:marBottom w:val="0"/>
                  <w:divBdr>
                    <w:top w:val="single" w:sz="6" w:space="0" w:color="DCCCC6"/>
                    <w:left w:val="single" w:sz="6" w:space="0" w:color="DCCCC6"/>
                    <w:bottom w:val="single" w:sz="6" w:space="0" w:color="DCCCC6"/>
                    <w:right w:val="single" w:sz="6" w:space="0" w:color="DCCCC6"/>
                  </w:divBdr>
                  <w:divsChild>
                    <w:div w:id="2055232205">
                      <w:marLeft w:val="0"/>
                      <w:marRight w:val="0"/>
                      <w:marTop w:val="0"/>
                      <w:marBottom w:val="0"/>
                      <w:divBdr>
                        <w:top w:val="none" w:sz="0" w:space="0" w:color="auto"/>
                        <w:left w:val="none" w:sz="0" w:space="0" w:color="auto"/>
                        <w:bottom w:val="none" w:sz="0" w:space="0" w:color="auto"/>
                        <w:right w:val="none" w:sz="0" w:space="0" w:color="auto"/>
                      </w:divBdr>
                      <w:divsChild>
                        <w:div w:id="2055232226">
                          <w:marLeft w:val="0"/>
                          <w:marRight w:val="0"/>
                          <w:marTop w:val="0"/>
                          <w:marBottom w:val="0"/>
                          <w:divBdr>
                            <w:top w:val="none" w:sz="0" w:space="0" w:color="auto"/>
                            <w:left w:val="none" w:sz="0" w:space="0" w:color="auto"/>
                            <w:bottom w:val="none" w:sz="0" w:space="0" w:color="auto"/>
                            <w:right w:val="none" w:sz="0" w:space="0" w:color="auto"/>
                          </w:divBdr>
                        </w:div>
                        <w:div w:id="20552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232239">
      <w:marLeft w:val="0"/>
      <w:marRight w:val="0"/>
      <w:marTop w:val="0"/>
      <w:marBottom w:val="0"/>
      <w:divBdr>
        <w:top w:val="none" w:sz="0" w:space="0" w:color="auto"/>
        <w:left w:val="none" w:sz="0" w:space="0" w:color="auto"/>
        <w:bottom w:val="none" w:sz="0" w:space="0" w:color="auto"/>
        <w:right w:val="none" w:sz="0" w:space="0" w:color="auto"/>
      </w:divBdr>
    </w:div>
    <w:div w:id="2055232247">
      <w:marLeft w:val="0"/>
      <w:marRight w:val="0"/>
      <w:marTop w:val="0"/>
      <w:marBottom w:val="0"/>
      <w:divBdr>
        <w:top w:val="none" w:sz="0" w:space="0" w:color="auto"/>
        <w:left w:val="none" w:sz="0" w:space="0" w:color="auto"/>
        <w:bottom w:val="none" w:sz="0" w:space="0" w:color="auto"/>
        <w:right w:val="none" w:sz="0" w:space="0" w:color="auto"/>
      </w:divBdr>
      <w:divsChild>
        <w:div w:id="2055232197">
          <w:marLeft w:val="0"/>
          <w:marRight w:val="0"/>
          <w:marTop w:val="0"/>
          <w:marBottom w:val="0"/>
          <w:divBdr>
            <w:top w:val="none" w:sz="0" w:space="0" w:color="auto"/>
            <w:left w:val="none" w:sz="0" w:space="0" w:color="auto"/>
            <w:bottom w:val="none" w:sz="0" w:space="0" w:color="auto"/>
            <w:right w:val="none" w:sz="0" w:space="0" w:color="auto"/>
          </w:divBdr>
        </w:div>
      </w:divsChild>
    </w:div>
    <w:div w:id="2055232250">
      <w:marLeft w:val="0"/>
      <w:marRight w:val="0"/>
      <w:marTop w:val="0"/>
      <w:marBottom w:val="0"/>
      <w:divBdr>
        <w:top w:val="none" w:sz="0" w:space="0" w:color="auto"/>
        <w:left w:val="none" w:sz="0" w:space="0" w:color="auto"/>
        <w:bottom w:val="none" w:sz="0" w:space="0" w:color="auto"/>
        <w:right w:val="none" w:sz="0" w:space="0" w:color="auto"/>
      </w:divBdr>
      <w:divsChild>
        <w:div w:id="2055232253">
          <w:marLeft w:val="0"/>
          <w:marRight w:val="0"/>
          <w:marTop w:val="0"/>
          <w:marBottom w:val="0"/>
          <w:divBdr>
            <w:top w:val="none" w:sz="0" w:space="0" w:color="auto"/>
            <w:left w:val="none" w:sz="0" w:space="0" w:color="auto"/>
            <w:bottom w:val="none" w:sz="0" w:space="0" w:color="auto"/>
            <w:right w:val="none" w:sz="0" w:space="0" w:color="auto"/>
          </w:divBdr>
          <w:divsChild>
            <w:div w:id="2055232249">
              <w:marLeft w:val="0"/>
              <w:marRight w:val="0"/>
              <w:marTop w:val="0"/>
              <w:marBottom w:val="0"/>
              <w:divBdr>
                <w:top w:val="none" w:sz="0" w:space="0" w:color="auto"/>
                <w:left w:val="none" w:sz="0" w:space="0" w:color="auto"/>
                <w:bottom w:val="none" w:sz="0" w:space="0" w:color="auto"/>
                <w:right w:val="none" w:sz="0" w:space="0" w:color="auto"/>
              </w:divBdr>
              <w:divsChild>
                <w:div w:id="2055232252">
                  <w:marLeft w:val="0"/>
                  <w:marRight w:val="0"/>
                  <w:marTop w:val="0"/>
                  <w:marBottom w:val="0"/>
                  <w:divBdr>
                    <w:top w:val="none" w:sz="0" w:space="0" w:color="auto"/>
                    <w:left w:val="none" w:sz="0" w:space="0" w:color="auto"/>
                    <w:bottom w:val="none" w:sz="0" w:space="0" w:color="auto"/>
                    <w:right w:val="none" w:sz="0" w:space="0" w:color="auto"/>
                  </w:divBdr>
                  <w:divsChild>
                    <w:div w:id="2055232254">
                      <w:marLeft w:val="0"/>
                      <w:marRight w:val="0"/>
                      <w:marTop w:val="0"/>
                      <w:marBottom w:val="0"/>
                      <w:divBdr>
                        <w:top w:val="none" w:sz="0" w:space="0" w:color="auto"/>
                        <w:left w:val="none" w:sz="0" w:space="0" w:color="auto"/>
                        <w:bottom w:val="none" w:sz="0" w:space="0" w:color="auto"/>
                        <w:right w:val="none" w:sz="0" w:space="0" w:color="auto"/>
                      </w:divBdr>
                      <w:divsChild>
                        <w:div w:id="2055232248">
                          <w:marLeft w:val="0"/>
                          <w:marRight w:val="0"/>
                          <w:marTop w:val="0"/>
                          <w:marBottom w:val="0"/>
                          <w:divBdr>
                            <w:top w:val="none" w:sz="0" w:space="0" w:color="auto"/>
                            <w:left w:val="none" w:sz="0" w:space="0" w:color="auto"/>
                            <w:bottom w:val="none" w:sz="0" w:space="0" w:color="auto"/>
                            <w:right w:val="none" w:sz="0" w:space="0" w:color="auto"/>
                          </w:divBdr>
                        </w:div>
                        <w:div w:id="2055232251">
                          <w:marLeft w:val="0"/>
                          <w:marRight w:val="0"/>
                          <w:marTop w:val="0"/>
                          <w:marBottom w:val="300"/>
                          <w:divBdr>
                            <w:top w:val="none" w:sz="0" w:space="0" w:color="auto"/>
                            <w:left w:val="none" w:sz="0" w:space="0" w:color="auto"/>
                            <w:bottom w:val="single" w:sz="6" w:space="15" w:color="E2E2E2"/>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694</Words>
  <Characters>3960</Characters>
  <Application>Microsoft Office Word</Application>
  <DocSecurity>0</DocSecurity>
  <Lines>33</Lines>
  <Paragraphs>9</Paragraphs>
  <ScaleCrop>false</ScaleCrop>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匿名用户</cp:lastModifiedBy>
  <cp:revision>2</cp:revision>
  <cp:lastPrinted>2017-05-18T09:12:00Z</cp:lastPrinted>
  <dcterms:created xsi:type="dcterms:W3CDTF">2017-10-11T05:49:00Z</dcterms:created>
  <dcterms:modified xsi:type="dcterms:W3CDTF">2017-10-11T05:49:00Z</dcterms:modified>
</cp:coreProperties>
</file>